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C66">
        <w:rPr>
          <w:rFonts w:ascii="Times New Roman" w:hAnsi="Times New Roman"/>
          <w:b/>
          <w:sz w:val="24"/>
          <w:szCs w:val="24"/>
        </w:rPr>
        <w:t>EKONOMSKA ŠKOLA VUKOVAR</w:t>
      </w: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E0C66">
        <w:rPr>
          <w:rFonts w:ascii="Times New Roman" w:hAnsi="Times New Roman"/>
          <w:b/>
          <w:caps/>
          <w:sz w:val="24"/>
          <w:szCs w:val="24"/>
        </w:rPr>
        <w:t>STJEPANA FILIPOVIĆA 6</w:t>
      </w:r>
    </w:p>
    <w:p w:rsidR="00113479" w:rsidRDefault="00113479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0C66">
        <w:rPr>
          <w:rFonts w:ascii="Times New Roman" w:hAnsi="Times New Roman"/>
          <w:b/>
          <w:sz w:val="24"/>
          <w:szCs w:val="24"/>
        </w:rPr>
        <w:t>32010 VUKOVAR</w:t>
      </w:r>
    </w:p>
    <w:p w:rsidR="00E132C2" w:rsidRDefault="00E132C2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32C2" w:rsidRDefault="00E132C2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KLASA: </w:t>
      </w:r>
      <w:r w:rsidR="00B51FD0">
        <w:rPr>
          <w:rFonts w:ascii="Times New Roman" w:hAnsi="Times New Roman"/>
          <w:b/>
          <w:sz w:val="24"/>
          <w:szCs w:val="24"/>
        </w:rPr>
        <w:t>003-01/16-01/8</w:t>
      </w:r>
    </w:p>
    <w:p w:rsidR="00E132C2" w:rsidRDefault="00B51FD0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URBROJ: 2196-99-16-1</w:t>
      </w:r>
    </w:p>
    <w:p w:rsidR="00E132C2" w:rsidRDefault="00B51FD0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Vukovar, 8</w:t>
      </w:r>
      <w:bookmarkStart w:id="0" w:name="_GoBack"/>
      <w:bookmarkEnd w:id="0"/>
      <w:r w:rsidR="00E132C2">
        <w:rPr>
          <w:rFonts w:ascii="Times New Roman" w:hAnsi="Times New Roman"/>
          <w:b/>
          <w:sz w:val="24"/>
          <w:szCs w:val="24"/>
        </w:rPr>
        <w:t>. lipnja 2016. godine</w:t>
      </w:r>
    </w:p>
    <w:p w:rsidR="00E132C2" w:rsidRPr="003E0C66" w:rsidRDefault="00E132C2" w:rsidP="00347A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3479" w:rsidRPr="003E0C66" w:rsidRDefault="00113479" w:rsidP="00347A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479" w:rsidRDefault="00113479" w:rsidP="00182968">
      <w:pPr>
        <w:pStyle w:val="Tijeloteksta"/>
        <w:rPr>
          <w:i w:val="0"/>
        </w:rPr>
      </w:pPr>
      <w:r>
        <w:rPr>
          <w:i w:val="0"/>
        </w:rPr>
        <w:t xml:space="preserve">     Temeljem </w:t>
      </w:r>
      <w:r w:rsidRPr="003E0C66">
        <w:rPr>
          <w:i w:val="0"/>
        </w:rPr>
        <w:t xml:space="preserve">Odluke o upisu </w:t>
      </w:r>
      <w:r w:rsidR="00415BFF">
        <w:rPr>
          <w:i w:val="0"/>
        </w:rPr>
        <w:t>učenika</w:t>
      </w:r>
      <w:r w:rsidRPr="003E0C66">
        <w:rPr>
          <w:i w:val="0"/>
        </w:rPr>
        <w:t xml:space="preserve"> u I. razred srednje škole u školskoj godini 201</w:t>
      </w:r>
      <w:r w:rsidR="00992C0C">
        <w:rPr>
          <w:i w:val="0"/>
        </w:rPr>
        <w:t>6</w:t>
      </w:r>
      <w:r w:rsidRPr="003E0C66">
        <w:rPr>
          <w:i w:val="0"/>
        </w:rPr>
        <w:t>./201</w:t>
      </w:r>
      <w:r w:rsidR="002A227B">
        <w:rPr>
          <w:i w:val="0"/>
        </w:rPr>
        <w:t>7</w:t>
      </w:r>
      <w:r w:rsidR="00385D20">
        <w:rPr>
          <w:i w:val="0"/>
        </w:rPr>
        <w:t>. (˝</w:t>
      </w:r>
      <w:r w:rsidRPr="003E0C66">
        <w:rPr>
          <w:i w:val="0"/>
        </w:rPr>
        <w:t>Narodne novine</w:t>
      </w:r>
      <w:r w:rsidR="00385D20">
        <w:rPr>
          <w:i w:val="0"/>
        </w:rPr>
        <w:t>˝</w:t>
      </w:r>
      <w:r w:rsidRPr="003E0C66">
        <w:rPr>
          <w:i w:val="0"/>
        </w:rPr>
        <w:t xml:space="preserve">, broj </w:t>
      </w:r>
      <w:r w:rsidR="00CE1FA9" w:rsidRPr="00CE1FA9">
        <w:rPr>
          <w:i w:val="0"/>
        </w:rPr>
        <w:t>48/</w:t>
      </w:r>
      <w:r w:rsidR="00A30886">
        <w:rPr>
          <w:i w:val="0"/>
        </w:rPr>
        <w:t>2016</w:t>
      </w:r>
      <w:r w:rsidRPr="00CE1FA9">
        <w:rPr>
          <w:i w:val="0"/>
        </w:rPr>
        <w:t>.</w:t>
      </w:r>
      <w:r w:rsidRPr="003E0C66">
        <w:rPr>
          <w:i w:val="0"/>
        </w:rPr>
        <w:t xml:space="preserve">) i Pravilnika o elementima i kriterijima za izbor kandidata za upis u I. razred srednje škole </w:t>
      </w:r>
      <w:r>
        <w:rPr>
          <w:i w:val="0"/>
        </w:rPr>
        <w:t>(</w:t>
      </w:r>
      <w:r w:rsidR="00385D20">
        <w:rPr>
          <w:i w:val="0"/>
        </w:rPr>
        <w:t>˝</w:t>
      </w:r>
      <w:r>
        <w:rPr>
          <w:i w:val="0"/>
        </w:rPr>
        <w:t>Narodne novine</w:t>
      </w:r>
      <w:r w:rsidR="00385D20">
        <w:rPr>
          <w:i w:val="0"/>
        </w:rPr>
        <w:t>˝</w:t>
      </w:r>
      <w:r>
        <w:rPr>
          <w:i w:val="0"/>
        </w:rPr>
        <w:t>, broj 49/</w:t>
      </w:r>
      <w:r w:rsidR="00A30886">
        <w:rPr>
          <w:i w:val="0"/>
        </w:rPr>
        <w:t>2015</w:t>
      </w:r>
      <w:r>
        <w:rPr>
          <w:i w:val="0"/>
        </w:rPr>
        <w:t>.), Ekonomska škola Vukovar objavljuje</w:t>
      </w:r>
      <w:r w:rsidR="00385D20">
        <w:rPr>
          <w:i w:val="0"/>
        </w:rPr>
        <w:t>:</w:t>
      </w:r>
      <w:r>
        <w:rPr>
          <w:i w:val="0"/>
        </w:rPr>
        <w:t xml:space="preserve">  </w:t>
      </w:r>
    </w:p>
    <w:p w:rsidR="00E132C2" w:rsidRDefault="00E132C2" w:rsidP="00182968">
      <w:pPr>
        <w:pStyle w:val="Tijeloteksta"/>
        <w:rPr>
          <w:i w:val="0"/>
        </w:rPr>
      </w:pPr>
    </w:p>
    <w:p w:rsidR="00113479" w:rsidRPr="003E0C66" w:rsidRDefault="00113479" w:rsidP="00347A8E">
      <w:pPr>
        <w:pStyle w:val="Naslov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NATJEČAJ</w:t>
      </w:r>
    </w:p>
    <w:p w:rsidR="00113479" w:rsidRDefault="00113479" w:rsidP="00347A8E">
      <w:pPr>
        <w:pStyle w:val="Naslov1"/>
        <w:rPr>
          <w:i w:val="0"/>
          <w:sz w:val="28"/>
          <w:szCs w:val="28"/>
        </w:rPr>
      </w:pPr>
      <w:r w:rsidRPr="003E0C66">
        <w:rPr>
          <w:i w:val="0"/>
          <w:sz w:val="28"/>
          <w:szCs w:val="28"/>
        </w:rPr>
        <w:t>za upis učenika u I. razred srednje škole u školskoj godini 201</w:t>
      </w:r>
      <w:r w:rsidR="003545DE">
        <w:rPr>
          <w:i w:val="0"/>
          <w:sz w:val="28"/>
          <w:szCs w:val="28"/>
        </w:rPr>
        <w:t>6./2017</w:t>
      </w:r>
      <w:r w:rsidRPr="003E0C66">
        <w:rPr>
          <w:i w:val="0"/>
          <w:sz w:val="28"/>
          <w:szCs w:val="28"/>
        </w:rPr>
        <w:t>.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9"/>
        <w:gridCol w:w="462"/>
        <w:gridCol w:w="462"/>
        <w:gridCol w:w="462"/>
        <w:gridCol w:w="1532"/>
        <w:gridCol w:w="1989"/>
        <w:gridCol w:w="1234"/>
        <w:gridCol w:w="1283"/>
      </w:tblGrid>
      <w:tr w:rsidR="00113479" w:rsidRPr="008D7B30" w:rsidTr="00DE329E">
        <w:trPr>
          <w:cantSplit/>
          <w:trHeight w:val="2043"/>
          <w:jc w:val="center"/>
        </w:trPr>
        <w:tc>
          <w:tcPr>
            <w:tcW w:w="2459" w:type="dxa"/>
            <w:vMerge w:val="restart"/>
            <w:shd w:val="clear" w:color="auto" w:fill="D9D9D9" w:themeFill="background1" w:themeFillShade="D9"/>
            <w:vAlign w:val="center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OBRAZOVNOG PROGRAMA</w:t>
            </w:r>
          </w:p>
        </w:tc>
        <w:tc>
          <w:tcPr>
            <w:tcW w:w="462" w:type="dxa"/>
            <w:vMerge w:val="restart"/>
            <w:shd w:val="clear" w:color="auto" w:fill="D9D9D9" w:themeFill="background1" w:themeFillShade="D9"/>
            <w:textDirection w:val="btLr"/>
          </w:tcPr>
          <w:p w:rsidR="00113479" w:rsidRPr="00D26A08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Trajanje (godina)</w:t>
            </w:r>
          </w:p>
        </w:tc>
        <w:tc>
          <w:tcPr>
            <w:tcW w:w="462" w:type="dxa"/>
            <w:vMerge w:val="restart"/>
            <w:shd w:val="clear" w:color="auto" w:fill="D9D9D9" w:themeFill="background1" w:themeFillShade="D9"/>
            <w:textDirection w:val="btLr"/>
          </w:tcPr>
          <w:p w:rsidR="00113479" w:rsidRPr="00D26A08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Razredni odjeli</w:t>
            </w:r>
          </w:p>
        </w:tc>
        <w:tc>
          <w:tcPr>
            <w:tcW w:w="462" w:type="dxa"/>
            <w:vMerge w:val="restart"/>
            <w:shd w:val="clear" w:color="auto" w:fill="D9D9D9" w:themeFill="background1" w:themeFillShade="D9"/>
            <w:textDirection w:val="btLr"/>
          </w:tcPr>
          <w:p w:rsidR="00113479" w:rsidRPr="00D26A08" w:rsidRDefault="00113479" w:rsidP="00D26A08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Broj upisnih mjesta</w:t>
            </w:r>
          </w:p>
        </w:tc>
        <w:tc>
          <w:tcPr>
            <w:tcW w:w="6038" w:type="dxa"/>
            <w:gridSpan w:val="4"/>
            <w:shd w:val="clear" w:color="auto" w:fill="D9D9D9" w:themeFill="background1" w:themeFillShade="D9"/>
          </w:tcPr>
          <w:p w:rsidR="00113479" w:rsidRPr="00385D20" w:rsidRDefault="00113479" w:rsidP="00D26A08">
            <w:pPr>
              <w:pStyle w:val="Tijeloteksta"/>
              <w:jc w:val="center"/>
              <w:rPr>
                <w:b/>
                <w:i w:val="0"/>
                <w:sz w:val="20"/>
                <w:szCs w:val="20"/>
                <w:u w:val="single"/>
                <w:lang w:eastAsia="hr-HR"/>
              </w:rPr>
            </w:pPr>
            <w:r w:rsidRPr="00385D20">
              <w:rPr>
                <w:b/>
                <w:i w:val="0"/>
                <w:sz w:val="20"/>
                <w:szCs w:val="20"/>
                <w:u w:val="single"/>
                <w:lang w:eastAsia="hr-HR"/>
              </w:rPr>
              <w:t>UVJETI:</w:t>
            </w:r>
          </w:p>
          <w:p w:rsidR="00113479" w:rsidRPr="00415BFF" w:rsidRDefault="00113479" w:rsidP="00D26A08">
            <w:pPr>
              <w:pStyle w:val="Tijeloteksta"/>
              <w:ind w:firstLine="708"/>
              <w:rPr>
                <w:b/>
                <w:sz w:val="20"/>
                <w:szCs w:val="20"/>
                <w:lang w:eastAsia="hr-HR"/>
              </w:rPr>
            </w:pPr>
          </w:p>
          <w:p w:rsidR="00113479" w:rsidRPr="00385D20" w:rsidRDefault="00DE329E" w:rsidP="005B1249">
            <w:pPr>
              <w:pStyle w:val="Tijeloteksta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  <w:lang w:eastAsia="hr-HR"/>
              </w:rPr>
              <w:t>P</w:t>
            </w:r>
            <w:r w:rsidR="00113479" w:rsidRPr="00385D20">
              <w:rPr>
                <w:b/>
                <w:i w:val="0"/>
                <w:sz w:val="20"/>
                <w:szCs w:val="20"/>
                <w:lang w:eastAsia="hr-HR"/>
              </w:rPr>
              <w:t xml:space="preserve">rema </w:t>
            </w:r>
            <w:r w:rsidR="00113479" w:rsidRPr="00385D20">
              <w:rPr>
                <w:b/>
                <w:i w:val="0"/>
                <w:sz w:val="20"/>
                <w:szCs w:val="20"/>
              </w:rPr>
              <w:t>Pravilniku o elementima i kriterijima za izbor kandidata za upis u I. razred srednje ško</w:t>
            </w:r>
            <w:r w:rsidR="00A30886" w:rsidRPr="00385D20">
              <w:rPr>
                <w:b/>
                <w:i w:val="0"/>
                <w:sz w:val="20"/>
                <w:szCs w:val="20"/>
              </w:rPr>
              <w:t>le (</w:t>
            </w:r>
            <w:r w:rsidR="00385D20">
              <w:rPr>
                <w:b/>
                <w:i w:val="0"/>
                <w:sz w:val="20"/>
                <w:szCs w:val="20"/>
              </w:rPr>
              <w:t>˝N</w:t>
            </w:r>
            <w:r w:rsidR="00A30886" w:rsidRPr="00385D20">
              <w:rPr>
                <w:b/>
                <w:i w:val="0"/>
                <w:sz w:val="20"/>
                <w:szCs w:val="20"/>
              </w:rPr>
              <w:t>arodne novine</w:t>
            </w:r>
            <w:r w:rsidR="00385D20">
              <w:rPr>
                <w:b/>
                <w:i w:val="0"/>
                <w:sz w:val="20"/>
                <w:szCs w:val="20"/>
              </w:rPr>
              <w:t>˝</w:t>
            </w:r>
            <w:r w:rsidR="00A30886" w:rsidRPr="00385D20">
              <w:rPr>
                <w:b/>
                <w:i w:val="0"/>
                <w:sz w:val="20"/>
                <w:szCs w:val="20"/>
              </w:rPr>
              <w:t>, broj 49/2015</w:t>
            </w:r>
            <w:r w:rsidR="00113479" w:rsidRPr="00385D20">
              <w:rPr>
                <w:b/>
                <w:i w:val="0"/>
                <w:sz w:val="20"/>
                <w:szCs w:val="20"/>
              </w:rPr>
              <w:t xml:space="preserve">.) i Odluci o upisu </w:t>
            </w:r>
            <w:r w:rsidR="00385D20">
              <w:rPr>
                <w:b/>
                <w:i w:val="0"/>
                <w:sz w:val="20"/>
                <w:szCs w:val="20"/>
              </w:rPr>
              <w:t>učenika</w:t>
            </w:r>
            <w:r w:rsidR="00113479" w:rsidRPr="00385D20">
              <w:rPr>
                <w:b/>
                <w:i w:val="0"/>
                <w:sz w:val="20"/>
                <w:szCs w:val="20"/>
              </w:rPr>
              <w:t xml:space="preserve"> u I. razred srednje škole u školskoj godini 201</w:t>
            </w:r>
            <w:r w:rsidR="00CE1FA9" w:rsidRPr="00385D20">
              <w:rPr>
                <w:b/>
                <w:i w:val="0"/>
                <w:sz w:val="20"/>
                <w:szCs w:val="20"/>
              </w:rPr>
              <w:t>6</w:t>
            </w:r>
            <w:r w:rsidR="00113479" w:rsidRPr="00385D20">
              <w:rPr>
                <w:b/>
                <w:i w:val="0"/>
                <w:sz w:val="20"/>
                <w:szCs w:val="20"/>
              </w:rPr>
              <w:t>./201</w:t>
            </w:r>
            <w:r w:rsidR="00CE1FA9" w:rsidRPr="00385D20">
              <w:rPr>
                <w:b/>
                <w:i w:val="0"/>
                <w:sz w:val="20"/>
                <w:szCs w:val="20"/>
              </w:rPr>
              <w:t>7</w:t>
            </w:r>
            <w:r w:rsidR="00113479" w:rsidRPr="00385D20">
              <w:rPr>
                <w:b/>
                <w:i w:val="0"/>
                <w:sz w:val="20"/>
                <w:szCs w:val="20"/>
              </w:rPr>
              <w:t>. (</w:t>
            </w:r>
            <w:r w:rsidR="00385D20">
              <w:rPr>
                <w:b/>
                <w:i w:val="0"/>
                <w:sz w:val="20"/>
                <w:szCs w:val="20"/>
              </w:rPr>
              <w:t>˝</w:t>
            </w:r>
            <w:r w:rsidR="00113479" w:rsidRPr="00385D20">
              <w:rPr>
                <w:b/>
                <w:i w:val="0"/>
                <w:sz w:val="20"/>
                <w:szCs w:val="20"/>
              </w:rPr>
              <w:t>Narodne novine</w:t>
            </w:r>
            <w:r w:rsidR="00385D20">
              <w:rPr>
                <w:b/>
                <w:i w:val="0"/>
                <w:sz w:val="20"/>
                <w:szCs w:val="20"/>
              </w:rPr>
              <w:t>˝</w:t>
            </w:r>
            <w:r w:rsidR="00113479" w:rsidRPr="00385D20">
              <w:rPr>
                <w:b/>
                <w:i w:val="0"/>
                <w:sz w:val="20"/>
                <w:szCs w:val="20"/>
              </w:rPr>
              <w:t xml:space="preserve">, broj </w:t>
            </w:r>
            <w:r w:rsidR="00CE1FA9" w:rsidRPr="00385D20">
              <w:rPr>
                <w:b/>
                <w:i w:val="0"/>
                <w:sz w:val="20"/>
                <w:szCs w:val="20"/>
              </w:rPr>
              <w:t>48/</w:t>
            </w:r>
            <w:r w:rsidR="00A30886" w:rsidRPr="00385D20">
              <w:rPr>
                <w:b/>
                <w:i w:val="0"/>
                <w:sz w:val="20"/>
                <w:szCs w:val="20"/>
              </w:rPr>
              <w:t>2016</w:t>
            </w:r>
            <w:r w:rsidR="00113479" w:rsidRPr="00385D20">
              <w:rPr>
                <w:b/>
                <w:i w:val="0"/>
                <w:sz w:val="20"/>
                <w:szCs w:val="20"/>
              </w:rPr>
              <w:t xml:space="preserve">.) 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E329E">
        <w:trPr>
          <w:jc w:val="center"/>
        </w:trPr>
        <w:tc>
          <w:tcPr>
            <w:tcW w:w="2459" w:type="dxa"/>
            <w:vMerge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2" w:type="dxa"/>
            <w:vMerge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Predmet posebno važan za upis koji određuje Škola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Zdravstveni </w:t>
            </w: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zahtjevi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Strani jezik koji se uči u školi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Dokumenti koji su uvjet za upis u program obrazovanja</w:t>
            </w:r>
          </w:p>
        </w:tc>
      </w:tr>
      <w:tr w:rsidR="00113479" w:rsidRPr="008D7B30" w:rsidTr="00DE329E">
        <w:trPr>
          <w:jc w:val="center"/>
        </w:trPr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Ekonomist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Uredan vid, uredan sluh, uredan govor, uredna funkcija gornjih ekstremiteta, uredno kognitivno funkcioniranje</w:t>
            </w:r>
          </w:p>
        </w:tc>
        <w:tc>
          <w:tcPr>
            <w:tcW w:w="1234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-engleski </w:t>
            </w: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njemački </w:t>
            </w:r>
          </w:p>
        </w:tc>
        <w:tc>
          <w:tcPr>
            <w:tcW w:w="1283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- Upisnica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- Potvrda nadležnog školskog liječnika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- Ostali dokumenti kojima su ostvarena dodatna prava za upis</w:t>
            </w:r>
          </w:p>
        </w:tc>
      </w:tr>
      <w:tr w:rsidR="00113479" w:rsidRPr="008D7B30" w:rsidTr="00DE329E">
        <w:trPr>
          <w:jc w:val="center"/>
        </w:trPr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Ekonomist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E329E">
        <w:trPr>
          <w:jc w:val="center"/>
        </w:trPr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Komercijalist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Uredan vid, uredan sluh, uredan govor, uredna funkcija mišićno-koštanog sustava. Uredno kognitivno i emocionalno funkcioniranje.</w:t>
            </w: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E329E">
        <w:trPr>
          <w:jc w:val="center"/>
        </w:trPr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Komercijalist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E329E">
        <w:trPr>
          <w:jc w:val="center"/>
        </w:trPr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Upravni referent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1989" w:type="dxa"/>
            <w:vMerge w:val="restart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Uredan vid, uredan sluh, uredan govor, uredna funkcija gornjih ekstremiteta, uredno kognitivno i emocionalno funkcioniranje</w:t>
            </w: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E329E">
        <w:trPr>
          <w:jc w:val="center"/>
        </w:trPr>
        <w:tc>
          <w:tcPr>
            <w:tcW w:w="2459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Upravni referent</w:t>
            </w: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(nastava na srpskom jeziku)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62" w:type="dxa"/>
          </w:tcPr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532" w:type="dxa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Srpski jezik</w:t>
            </w:r>
          </w:p>
        </w:tc>
        <w:tc>
          <w:tcPr>
            <w:tcW w:w="1989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4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83" w:type="dxa"/>
            <w:vMerge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13479" w:rsidRPr="008D7B30" w:rsidTr="00DE329E">
        <w:trPr>
          <w:jc w:val="center"/>
        </w:trPr>
        <w:tc>
          <w:tcPr>
            <w:tcW w:w="9883" w:type="dxa"/>
            <w:gridSpan w:val="8"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D26A08">
              <w:rPr>
                <w:rFonts w:ascii="Times New Roman" w:hAnsi="Times New Roman"/>
                <w:b/>
                <w:lang w:eastAsia="hr-HR"/>
              </w:rPr>
              <w:t>* NATJECANJE IZ ZNANJA KOJE SE BODUJE PO IZBORU ŠKOLE</w:t>
            </w:r>
          </w:p>
        </w:tc>
      </w:tr>
      <w:tr w:rsidR="00113479" w:rsidRPr="008D7B30" w:rsidTr="00DE329E">
        <w:trPr>
          <w:jc w:val="center"/>
        </w:trPr>
        <w:tc>
          <w:tcPr>
            <w:tcW w:w="9883" w:type="dxa"/>
            <w:gridSpan w:val="8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Natjecanje iz područja informatike – računalstva (</w:t>
            </w:r>
            <w:proofErr w:type="spellStart"/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Infokup</w:t>
            </w:r>
            <w:proofErr w:type="spellEnd"/>
            <w:r w:rsidRPr="00D26A08">
              <w:rPr>
                <w:rFonts w:ascii="Times New Roman" w:hAnsi="Times New Roman"/>
                <w:sz w:val="20"/>
                <w:szCs w:val="20"/>
                <w:lang w:eastAsia="hr-HR"/>
              </w:rPr>
              <w:t>)</w:t>
            </w:r>
          </w:p>
        </w:tc>
      </w:tr>
      <w:tr w:rsidR="00113479" w:rsidRPr="008D7B30" w:rsidTr="00DE329E">
        <w:trPr>
          <w:jc w:val="center"/>
        </w:trPr>
        <w:tc>
          <w:tcPr>
            <w:tcW w:w="9883" w:type="dxa"/>
            <w:gridSpan w:val="8"/>
            <w:shd w:val="clear" w:color="auto" w:fill="D9D9D9" w:themeFill="background1" w:themeFillShade="D9"/>
          </w:tcPr>
          <w:p w:rsidR="00113479" w:rsidRPr="00D26A08" w:rsidRDefault="00113479" w:rsidP="00D26A08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D26A08">
              <w:rPr>
                <w:rFonts w:ascii="Times New Roman" w:hAnsi="Times New Roman"/>
                <w:b/>
                <w:lang w:eastAsia="hr-HR"/>
              </w:rPr>
              <w:t>* TERMINI PROVJERA PREDZNANJA STRANOG JEZIKA ZA KANDIDATE KOJI GA NISU</w:t>
            </w:r>
            <w:r w:rsidR="00385D20">
              <w:rPr>
                <w:rFonts w:ascii="Times New Roman" w:hAnsi="Times New Roman"/>
                <w:b/>
                <w:lang w:eastAsia="hr-HR"/>
              </w:rPr>
              <w:t xml:space="preserve"> NAJMANJE ČETIRI GODINE</w:t>
            </w:r>
            <w:r w:rsidRPr="00D26A08">
              <w:rPr>
                <w:rFonts w:ascii="Times New Roman" w:hAnsi="Times New Roman"/>
                <w:b/>
                <w:lang w:eastAsia="hr-HR"/>
              </w:rPr>
              <w:t xml:space="preserve"> UČILI U ŠKOLI</w:t>
            </w:r>
          </w:p>
        </w:tc>
      </w:tr>
      <w:tr w:rsidR="000A409D" w:rsidRPr="000A409D" w:rsidTr="00DE329E">
        <w:trPr>
          <w:jc w:val="center"/>
        </w:trPr>
        <w:tc>
          <w:tcPr>
            <w:tcW w:w="9883" w:type="dxa"/>
            <w:gridSpan w:val="8"/>
          </w:tcPr>
          <w:p w:rsidR="00113479" w:rsidRPr="00D027ED" w:rsidRDefault="00113479" w:rsidP="00D26A0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027ED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2</w:t>
            </w:r>
            <w:r w:rsidR="00D027ED"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9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 w:rsidR="00D027ED"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6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 w:rsidR="00D027ED"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6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u </w:t>
            </w:r>
            <w:r w:rsidR="00D027ED"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9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,00 h u Školi</w:t>
            </w:r>
            <w:r w:rsidRPr="00D027E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- </w:t>
            </w:r>
            <w:r w:rsidRPr="00D027ED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engleskog jezika za kandidate koji ga nisu učili u školi</w:t>
            </w:r>
          </w:p>
          <w:p w:rsidR="00113479" w:rsidRPr="00D027ED" w:rsidRDefault="00113479" w:rsidP="00D027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027ED">
              <w:rPr>
                <w:rFonts w:ascii="Times New Roman" w:hAnsi="Times New Roman"/>
                <w:sz w:val="20"/>
                <w:szCs w:val="20"/>
                <w:lang w:eastAsia="hr-HR"/>
              </w:rPr>
              <w:lastRenderedPageBreak/>
              <w:t xml:space="preserve">- 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2</w:t>
            </w:r>
            <w:r w:rsidR="00D027ED"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9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. </w:t>
            </w:r>
            <w:r w:rsidR="00D027ED"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6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201</w:t>
            </w:r>
            <w:r w:rsidR="00D027ED"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6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. u 1</w:t>
            </w:r>
            <w:r w:rsidR="00D027ED"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0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,00 h u Školi</w:t>
            </w:r>
            <w:r w:rsidRPr="00D027E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- </w:t>
            </w:r>
            <w:r w:rsidRPr="00D027ED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njemačkog jezika za kandidate koji ga nisu učili u školi</w:t>
            </w:r>
          </w:p>
        </w:tc>
      </w:tr>
      <w:tr w:rsidR="00D027ED" w:rsidRPr="000A409D" w:rsidTr="00DE329E">
        <w:trPr>
          <w:jc w:val="center"/>
        </w:trPr>
        <w:tc>
          <w:tcPr>
            <w:tcW w:w="9883" w:type="dxa"/>
            <w:gridSpan w:val="8"/>
            <w:shd w:val="clear" w:color="auto" w:fill="D9D9D9" w:themeFill="background1" w:themeFillShade="D9"/>
          </w:tcPr>
          <w:p w:rsidR="00D027ED" w:rsidRPr="00D26A08" w:rsidRDefault="00D027ED" w:rsidP="00182968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D26A08">
              <w:rPr>
                <w:rFonts w:ascii="Times New Roman" w:hAnsi="Times New Roman"/>
                <w:b/>
                <w:lang w:eastAsia="hr-HR"/>
              </w:rPr>
              <w:lastRenderedPageBreak/>
              <w:t xml:space="preserve">* TERMINI PROVJERA PREDZNANJA STRANOG JEZIKA ZA KANDIDATE KOJI GA NISU </w:t>
            </w:r>
            <w:r w:rsidR="00385D20">
              <w:rPr>
                <w:rFonts w:ascii="Times New Roman" w:hAnsi="Times New Roman"/>
                <w:b/>
                <w:lang w:eastAsia="hr-HR"/>
              </w:rPr>
              <w:t xml:space="preserve">NAJMANJE ČETIRI GODINE </w:t>
            </w:r>
            <w:r w:rsidRPr="00D26A08">
              <w:rPr>
                <w:rFonts w:ascii="Times New Roman" w:hAnsi="Times New Roman"/>
                <w:b/>
                <w:lang w:eastAsia="hr-HR"/>
              </w:rPr>
              <w:t>UČILI U ŠKOLI</w:t>
            </w:r>
            <w:r>
              <w:rPr>
                <w:rFonts w:ascii="Times New Roman" w:hAnsi="Times New Roman"/>
                <w:b/>
                <w:lang w:eastAsia="hr-HR"/>
              </w:rPr>
              <w:t xml:space="preserve"> (za kandidate s teškoćama u razvoju)</w:t>
            </w:r>
          </w:p>
        </w:tc>
      </w:tr>
      <w:tr w:rsidR="00D027ED" w:rsidRPr="000A409D" w:rsidTr="00DE329E">
        <w:trPr>
          <w:jc w:val="center"/>
        </w:trPr>
        <w:tc>
          <w:tcPr>
            <w:tcW w:w="9883" w:type="dxa"/>
            <w:gridSpan w:val="8"/>
          </w:tcPr>
          <w:p w:rsidR="00D027ED" w:rsidRPr="00D027ED" w:rsidRDefault="00D027ED" w:rsidP="00D027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027ED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21. 6. 2016. u 9,00 h u Školi</w:t>
            </w:r>
            <w:r w:rsidRPr="00D027E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- </w:t>
            </w:r>
            <w:r w:rsidRPr="00D027ED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engleskog jezika za kandidate koji ga nisu učili u školi</w:t>
            </w:r>
          </w:p>
          <w:p w:rsidR="00D027ED" w:rsidRPr="00D027ED" w:rsidRDefault="00D027ED" w:rsidP="00D027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D027ED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- </w:t>
            </w:r>
            <w:r w:rsidRPr="00415BFF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21. 6. 2016. u 10,00 h u Školi</w:t>
            </w:r>
            <w:r w:rsidRPr="00D027ED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- </w:t>
            </w:r>
            <w:r w:rsidRPr="00D027ED">
              <w:rPr>
                <w:rFonts w:ascii="Times New Roman" w:hAnsi="Times New Roman"/>
                <w:sz w:val="20"/>
                <w:szCs w:val="20"/>
                <w:lang w:eastAsia="hr-HR"/>
              </w:rPr>
              <w:t>Provjera predznanja njemačkog jezika za kandidate koji ga nisu učili u školi</w:t>
            </w:r>
          </w:p>
        </w:tc>
      </w:tr>
      <w:tr w:rsidR="00D027ED" w:rsidRPr="000A409D" w:rsidTr="00DE329E">
        <w:trPr>
          <w:jc w:val="center"/>
        </w:trPr>
        <w:tc>
          <w:tcPr>
            <w:tcW w:w="9883" w:type="dxa"/>
            <w:gridSpan w:val="8"/>
            <w:shd w:val="clear" w:color="auto" w:fill="D9D9D9" w:themeFill="background1" w:themeFillShade="D9"/>
          </w:tcPr>
          <w:p w:rsidR="00D027ED" w:rsidRPr="00D26A08" w:rsidRDefault="00D027ED" w:rsidP="00D027ED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 w:rsidRPr="00D26A08">
              <w:rPr>
                <w:rFonts w:ascii="Times New Roman" w:hAnsi="Times New Roman"/>
                <w:b/>
                <w:lang w:eastAsia="hr-HR"/>
              </w:rPr>
              <w:t xml:space="preserve">* </w:t>
            </w:r>
            <w:r>
              <w:rPr>
                <w:rFonts w:ascii="Times New Roman" w:hAnsi="Times New Roman"/>
                <w:b/>
                <w:lang w:eastAsia="hr-HR"/>
              </w:rPr>
              <w:t>ZAPRIMANJE UPISNICA I DODATNE DOKUMENTACIJE ZA KANDIDATE KOJI SU OSTVARILI PRAVO UPISA</w:t>
            </w:r>
          </w:p>
        </w:tc>
      </w:tr>
      <w:tr w:rsidR="00D027ED" w:rsidRPr="000A409D" w:rsidTr="00DE329E">
        <w:trPr>
          <w:jc w:val="center"/>
        </w:trPr>
        <w:tc>
          <w:tcPr>
            <w:tcW w:w="9883" w:type="dxa"/>
            <w:gridSpan w:val="8"/>
          </w:tcPr>
          <w:p w:rsidR="00D027ED" w:rsidRPr="00D26A08" w:rsidRDefault="00D027ED" w:rsidP="00D027ED">
            <w:pPr>
              <w:spacing w:after="0" w:line="240" w:lineRule="atLeast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lang w:eastAsia="hr-HR"/>
              </w:rPr>
              <w:t>- 11. – 15. 7. 2016. god. od 8 – 12 h</w:t>
            </w:r>
            <w:r w:rsidR="00415BFF">
              <w:rPr>
                <w:rFonts w:ascii="Times New Roman" w:hAnsi="Times New Roman"/>
                <w:b/>
                <w:lang w:eastAsia="hr-HR"/>
              </w:rPr>
              <w:t xml:space="preserve"> u Školi</w:t>
            </w:r>
          </w:p>
        </w:tc>
      </w:tr>
    </w:tbl>
    <w:p w:rsidR="00D027ED" w:rsidRDefault="00D027ED" w:rsidP="004046F2">
      <w:pPr>
        <w:rPr>
          <w:rFonts w:ascii="Times New Roman" w:hAnsi="Times New Roman"/>
        </w:rPr>
      </w:pPr>
    </w:p>
    <w:p w:rsidR="00113479" w:rsidRPr="00415BFF" w:rsidRDefault="00337CD6" w:rsidP="00D027ED">
      <w:pPr>
        <w:rPr>
          <w:b/>
          <w:u w:val="single"/>
        </w:rPr>
      </w:pPr>
      <w:r w:rsidRPr="00415BFF">
        <w:rPr>
          <w:rFonts w:ascii="Times New Roman" w:hAnsi="Times New Roman"/>
          <w:b/>
          <w:u w:val="single"/>
        </w:rPr>
        <w:t>UPISNI ROKOVI</w:t>
      </w: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  <w:r w:rsidRPr="003E0C66">
        <w:rPr>
          <w:b/>
          <w:sz w:val="22"/>
          <w:szCs w:val="22"/>
        </w:rPr>
        <w:t>LJETNI UPISNI ROK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716"/>
      </w:tblGrid>
      <w:tr w:rsidR="00113479" w:rsidRPr="005F79FA" w:rsidTr="00DE329E">
        <w:tc>
          <w:tcPr>
            <w:tcW w:w="73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71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DE329E">
        <w:tc>
          <w:tcPr>
            <w:tcW w:w="7366" w:type="dxa"/>
            <w:shd w:val="clear" w:color="auto" w:fill="D9D9D9"/>
          </w:tcPr>
          <w:p w:rsidR="00113479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113479" w:rsidRPr="00BC4C5B">
              <w:rPr>
                <w:sz w:val="20"/>
                <w:szCs w:val="20"/>
              </w:rPr>
              <w:t>Početak prijava u sustav</w:t>
            </w:r>
          </w:p>
        </w:tc>
        <w:tc>
          <w:tcPr>
            <w:tcW w:w="1716" w:type="dxa"/>
          </w:tcPr>
          <w:p w:rsidR="00113479" w:rsidRPr="00182968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2968">
              <w:rPr>
                <w:b/>
                <w:sz w:val="20"/>
                <w:szCs w:val="20"/>
              </w:rPr>
              <w:t>2. 6</w:t>
            </w:r>
            <w:r w:rsidR="00113479" w:rsidRPr="00182968">
              <w:rPr>
                <w:b/>
                <w:sz w:val="20"/>
                <w:szCs w:val="20"/>
              </w:rPr>
              <w:t>. 201</w:t>
            </w:r>
            <w:r w:rsidRPr="00182968">
              <w:rPr>
                <w:b/>
                <w:sz w:val="20"/>
                <w:szCs w:val="20"/>
              </w:rPr>
              <w:t>6</w:t>
            </w:r>
            <w:r w:rsidR="00113479" w:rsidRPr="00182968">
              <w:rPr>
                <w:b/>
                <w:sz w:val="20"/>
                <w:szCs w:val="20"/>
              </w:rPr>
              <w:t>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Početak prijava obrazovnih programa</w:t>
            </w:r>
          </w:p>
        </w:tc>
        <w:tc>
          <w:tcPr>
            <w:tcW w:w="1716" w:type="dxa"/>
          </w:tcPr>
          <w:p w:rsidR="000A409D" w:rsidRPr="00182968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2968">
              <w:rPr>
                <w:b/>
                <w:sz w:val="20"/>
                <w:szCs w:val="20"/>
              </w:rPr>
              <w:t>27. 6. 2016.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716" w:type="dxa"/>
          </w:tcPr>
          <w:p w:rsidR="000A409D" w:rsidRPr="00182968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2968">
              <w:rPr>
                <w:b/>
                <w:sz w:val="20"/>
                <w:szCs w:val="20"/>
              </w:rPr>
              <w:t>28. 6. 2016.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716" w:type="dxa"/>
          </w:tcPr>
          <w:p w:rsidR="000A409D" w:rsidRPr="00182968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2968">
              <w:rPr>
                <w:b/>
                <w:sz w:val="20"/>
                <w:szCs w:val="20"/>
              </w:rPr>
              <w:t>29. 6. – 5.</w:t>
            </w:r>
            <w:r w:rsidR="00182968">
              <w:rPr>
                <w:b/>
                <w:sz w:val="20"/>
                <w:szCs w:val="20"/>
              </w:rPr>
              <w:t xml:space="preserve"> </w:t>
            </w:r>
            <w:r w:rsidRPr="00182968">
              <w:rPr>
                <w:b/>
                <w:sz w:val="20"/>
                <w:szCs w:val="20"/>
              </w:rPr>
              <w:t>7.</w:t>
            </w:r>
            <w:r w:rsidR="00182968">
              <w:rPr>
                <w:b/>
                <w:sz w:val="20"/>
                <w:szCs w:val="20"/>
              </w:rPr>
              <w:t xml:space="preserve"> </w:t>
            </w:r>
            <w:r w:rsidRPr="00182968">
              <w:rPr>
                <w:b/>
                <w:sz w:val="20"/>
                <w:szCs w:val="20"/>
              </w:rPr>
              <w:t>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716" w:type="dxa"/>
          </w:tcPr>
          <w:p w:rsidR="000A409D" w:rsidRPr="00182968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2968">
              <w:rPr>
                <w:b/>
                <w:sz w:val="20"/>
                <w:szCs w:val="20"/>
              </w:rPr>
              <w:t>27. 6. 2016.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 xml:space="preserve">Dostava osobnih dokumenata i svjedodžbi za kandidate izvan redovitog sustava obrazovanja RH </w:t>
            </w:r>
          </w:p>
        </w:tc>
        <w:tc>
          <w:tcPr>
            <w:tcW w:w="1716" w:type="dxa"/>
          </w:tcPr>
          <w:p w:rsidR="000A409D" w:rsidRPr="00182968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82968">
              <w:rPr>
                <w:b/>
                <w:sz w:val="20"/>
                <w:szCs w:val="20"/>
              </w:rPr>
              <w:t>2. – 27. 6. 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182968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Završetak prigovora na unesene osobne podatke, ocjene, natjecanja, rezultate dodatnih provjera i podatke na temelju kojih se ostvaruju dodatna prava za upis</w:t>
            </w:r>
          </w:p>
        </w:tc>
        <w:tc>
          <w:tcPr>
            <w:tcW w:w="1716" w:type="dxa"/>
          </w:tcPr>
          <w:p w:rsidR="000A409D" w:rsidRPr="00BC4C5B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>5. 7. 2016.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716" w:type="dxa"/>
          </w:tcPr>
          <w:p w:rsidR="000A409D" w:rsidRPr="00BC4C5B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>6. 7. 2016.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Zaključavanje odabira obrazovnih programa</w:t>
            </w:r>
          </w:p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Početak ispisa prijavnica</w:t>
            </w:r>
          </w:p>
        </w:tc>
        <w:tc>
          <w:tcPr>
            <w:tcW w:w="1716" w:type="dxa"/>
            <w:vAlign w:val="center"/>
          </w:tcPr>
          <w:p w:rsidR="000A409D" w:rsidRPr="00BC4C5B" w:rsidRDefault="000A409D" w:rsidP="000A409D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>6. 7. 2016.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Krajnji rok za zaprimanje potpisanih prijavnica (učenici donose razrednicima, a ostali kandidati šalju prijavnice Središnjem prijavnom uredu)</w:t>
            </w:r>
          </w:p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BC4C5B">
              <w:rPr>
                <w:sz w:val="20"/>
                <w:szCs w:val="20"/>
              </w:rPr>
              <w:t xml:space="preserve">- </w:t>
            </w:r>
            <w:r w:rsidR="000A409D" w:rsidRPr="00BC4C5B">
              <w:rPr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1716" w:type="dxa"/>
            <w:vAlign w:val="center"/>
          </w:tcPr>
          <w:p w:rsidR="000A409D" w:rsidRPr="00BC4C5B" w:rsidRDefault="000A409D" w:rsidP="00BC4C5B">
            <w:pPr>
              <w:pStyle w:val="StandardWeb"/>
              <w:tabs>
                <w:tab w:val="center" w:pos="604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>8. 7. 2016.</w:t>
            </w:r>
          </w:p>
        </w:tc>
      </w:tr>
      <w:tr w:rsidR="000A409D" w:rsidRPr="005F79FA" w:rsidTr="00DE329E">
        <w:tc>
          <w:tcPr>
            <w:tcW w:w="7366" w:type="dxa"/>
            <w:shd w:val="clear" w:color="auto" w:fill="D9D9D9"/>
          </w:tcPr>
          <w:p w:rsidR="000A409D" w:rsidRPr="00BC4C5B" w:rsidRDefault="00BC4C5B" w:rsidP="000A409D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 xml:space="preserve">- </w:t>
            </w:r>
            <w:r w:rsidR="000A409D" w:rsidRPr="00BC4C5B">
              <w:rPr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1716" w:type="dxa"/>
          </w:tcPr>
          <w:p w:rsidR="000A409D" w:rsidRPr="000A409D" w:rsidRDefault="000A409D" w:rsidP="000A409D">
            <w:pPr>
              <w:pStyle w:val="StandardWeb"/>
              <w:tabs>
                <w:tab w:val="center" w:pos="604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A409D">
              <w:rPr>
                <w:b/>
                <w:sz w:val="20"/>
                <w:szCs w:val="20"/>
              </w:rPr>
              <w:tab/>
              <w:t>11. 7. 2016.</w:t>
            </w:r>
          </w:p>
        </w:tc>
      </w:tr>
      <w:tr w:rsidR="005A3E0B" w:rsidRPr="005F79FA" w:rsidTr="00DE329E">
        <w:tc>
          <w:tcPr>
            <w:tcW w:w="7366" w:type="dxa"/>
            <w:shd w:val="clear" w:color="auto" w:fill="D9D9D9"/>
          </w:tcPr>
          <w:p w:rsidR="005A3E0B" w:rsidRPr="00BC4C5B" w:rsidRDefault="00BC4C5B" w:rsidP="00BC4C5B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 xml:space="preserve">- </w:t>
            </w:r>
            <w:r w:rsidR="005A3E0B" w:rsidRPr="00BC4C5B">
              <w:rPr>
                <w:b/>
                <w:sz w:val="20"/>
                <w:szCs w:val="20"/>
              </w:rPr>
              <w:t>Dostava dokumenata koji su uvjet za upis u određeni program obrazovanja (potvrda školske medicine, liječnička svjedodžba medicine rada, ugovor o naukovanju učenika i ostali dokumenti kojima su ostvarena dodatna prava za upis) srednje škole</w:t>
            </w:r>
          </w:p>
          <w:p w:rsidR="005A3E0B" w:rsidRPr="00BC4C5B" w:rsidRDefault="00BC4C5B" w:rsidP="005A3E0B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 xml:space="preserve">- </w:t>
            </w:r>
            <w:r w:rsidR="005A3E0B" w:rsidRPr="00BC4C5B">
              <w:rPr>
                <w:b/>
                <w:sz w:val="20"/>
                <w:szCs w:val="20"/>
              </w:rPr>
              <w:t>Dostava potpisanog obrasca o upisu u I. razred srednje škole (upisnice) u srednju školu u koju se učenik upisao</w:t>
            </w:r>
          </w:p>
          <w:p w:rsidR="005A3E0B" w:rsidRPr="00BC4C5B" w:rsidRDefault="005A3E0B" w:rsidP="00BC4C5B">
            <w:pPr>
              <w:pStyle w:val="Standard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716" w:type="dxa"/>
            <w:vAlign w:val="center"/>
          </w:tcPr>
          <w:p w:rsidR="005A3E0B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A3E0B" w:rsidRPr="005A3E0B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A3E0B">
              <w:rPr>
                <w:b/>
                <w:sz w:val="20"/>
                <w:szCs w:val="20"/>
              </w:rPr>
              <w:t>11. – 15. 7. 2016.</w:t>
            </w:r>
          </w:p>
        </w:tc>
      </w:tr>
      <w:tr w:rsidR="005A3E0B" w:rsidRPr="005F79FA" w:rsidTr="00DE329E">
        <w:tc>
          <w:tcPr>
            <w:tcW w:w="7366" w:type="dxa"/>
            <w:shd w:val="clear" w:color="auto" w:fill="D9D9D9"/>
          </w:tcPr>
          <w:p w:rsidR="005A3E0B" w:rsidRPr="00BC4C5B" w:rsidRDefault="000E6C18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A3E0B" w:rsidRPr="00BC4C5B">
              <w:rPr>
                <w:sz w:val="20"/>
                <w:szCs w:val="20"/>
              </w:rPr>
              <w:t>Objava okvirnog broja slobodnih mjesta za jesenski rok</w:t>
            </w:r>
          </w:p>
        </w:tc>
        <w:tc>
          <w:tcPr>
            <w:tcW w:w="1716" w:type="dxa"/>
          </w:tcPr>
          <w:p w:rsidR="005A3E0B" w:rsidRPr="00BC4C5B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>18. 7. 2016.</w:t>
            </w:r>
          </w:p>
        </w:tc>
      </w:tr>
      <w:tr w:rsidR="005A3E0B" w:rsidRPr="005F79FA" w:rsidTr="00DE329E">
        <w:tc>
          <w:tcPr>
            <w:tcW w:w="7366" w:type="dxa"/>
            <w:shd w:val="clear" w:color="auto" w:fill="D9D9D9"/>
          </w:tcPr>
          <w:p w:rsidR="005A3E0B" w:rsidRPr="00BC4C5B" w:rsidRDefault="000E6C18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A3E0B" w:rsidRPr="00BC4C5B">
              <w:rPr>
                <w:sz w:val="20"/>
                <w:szCs w:val="20"/>
              </w:rPr>
              <w:t>Službena objava slobodnih mjesta za jesenski upisni rok</w:t>
            </w:r>
          </w:p>
        </w:tc>
        <w:tc>
          <w:tcPr>
            <w:tcW w:w="1716" w:type="dxa"/>
          </w:tcPr>
          <w:p w:rsidR="005A3E0B" w:rsidRPr="00BC4C5B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C5B">
              <w:rPr>
                <w:b/>
                <w:sz w:val="20"/>
                <w:szCs w:val="20"/>
              </w:rPr>
              <w:t>14. 8. 2016.</w:t>
            </w:r>
          </w:p>
        </w:tc>
      </w:tr>
    </w:tbl>
    <w:p w:rsidR="000E6C18" w:rsidRDefault="000E6C18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b/>
          <w:sz w:val="22"/>
          <w:szCs w:val="22"/>
        </w:rPr>
      </w:pPr>
      <w:r w:rsidRPr="003E0C66">
        <w:rPr>
          <w:b/>
          <w:sz w:val="22"/>
          <w:szCs w:val="22"/>
        </w:rPr>
        <w:t>JESENSKI UPISNI ROK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  <w:gridCol w:w="1866"/>
      </w:tblGrid>
      <w:tr w:rsidR="00113479" w:rsidRPr="005F79FA" w:rsidTr="000E6C18">
        <w:trPr>
          <w:jc w:val="center"/>
        </w:trPr>
        <w:tc>
          <w:tcPr>
            <w:tcW w:w="7508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8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Početak prijava u sustav i prijava obrazovnih programa</w:t>
            </w:r>
          </w:p>
        </w:tc>
        <w:tc>
          <w:tcPr>
            <w:tcW w:w="1866" w:type="dxa"/>
          </w:tcPr>
          <w:p w:rsidR="00113479" w:rsidRPr="005F79FA" w:rsidRDefault="005A3E0B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22. 8. 2016</w:t>
            </w:r>
            <w:r w:rsidR="00113479" w:rsidRPr="005F79FA">
              <w:rPr>
                <w:sz w:val="20"/>
                <w:szCs w:val="20"/>
              </w:rPr>
              <w:t>.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Dostava osobnih dokumenata, svjedodžbi i ostale dokumentacije za kandidate izvan redovitog sustava obrazovanja RH</w:t>
            </w:r>
          </w:p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 xml:space="preserve">Dostava dokumentacije redovitih učenika (stručno mišljenje HZZ-a i ostali dokumenti kojima se ostvaruju dodatna prava za upis i sl.) </w:t>
            </w:r>
          </w:p>
        </w:tc>
        <w:tc>
          <w:tcPr>
            <w:tcW w:w="1866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13479" w:rsidRPr="005F79FA">
              <w:rPr>
                <w:sz w:val="20"/>
                <w:szCs w:val="20"/>
              </w:rPr>
              <w:t>. 8. 201</w:t>
            </w:r>
            <w:r>
              <w:rPr>
                <w:sz w:val="20"/>
                <w:szCs w:val="20"/>
              </w:rPr>
              <w:t>6</w:t>
            </w:r>
            <w:r w:rsidR="00113479" w:rsidRPr="005F79FA">
              <w:rPr>
                <w:sz w:val="20"/>
                <w:szCs w:val="20"/>
              </w:rPr>
              <w:t>.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1866" w:type="dxa"/>
          </w:tcPr>
          <w:p w:rsidR="00113479" w:rsidRPr="005F79FA" w:rsidRDefault="005A3E0B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23. 8. 2016</w:t>
            </w:r>
            <w:r w:rsidR="00113479" w:rsidRPr="005F79FA">
              <w:rPr>
                <w:sz w:val="20"/>
                <w:szCs w:val="20"/>
              </w:rPr>
              <w:t>.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1866" w:type="dxa"/>
          </w:tcPr>
          <w:p w:rsidR="00113479" w:rsidRPr="005F79FA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13479" w:rsidRPr="005F79FA">
              <w:rPr>
                <w:sz w:val="20"/>
                <w:szCs w:val="20"/>
              </w:rPr>
              <w:t>. 8.– 2</w:t>
            </w:r>
            <w:r>
              <w:rPr>
                <w:sz w:val="20"/>
                <w:szCs w:val="20"/>
              </w:rPr>
              <w:t>5</w:t>
            </w:r>
            <w:r w:rsidR="00113479" w:rsidRPr="005F79FA">
              <w:rPr>
                <w:sz w:val="20"/>
                <w:szCs w:val="20"/>
              </w:rPr>
              <w:t>. 8. 201</w:t>
            </w:r>
            <w:r>
              <w:rPr>
                <w:sz w:val="20"/>
                <w:szCs w:val="20"/>
              </w:rPr>
              <w:t>6</w:t>
            </w:r>
            <w:r w:rsidR="00113479" w:rsidRPr="005F79FA">
              <w:rPr>
                <w:sz w:val="20"/>
                <w:szCs w:val="20"/>
              </w:rPr>
              <w:t>.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Završetak prigovora na osobne podatke, ocjene, natjecanja, rezultate dodatnih provjera i podatke na temelju kojih se ostvaruju dodatna prava za upis</w:t>
            </w:r>
          </w:p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 xml:space="preserve">Završetak unosa rezultata </w:t>
            </w:r>
            <w:r w:rsidR="005A3E0B">
              <w:rPr>
                <w:sz w:val="20"/>
                <w:szCs w:val="20"/>
              </w:rPr>
              <w:t>s popravnih ispita</w:t>
            </w:r>
          </w:p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1866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13479" w:rsidRPr="005F79FA">
              <w:rPr>
                <w:sz w:val="20"/>
                <w:szCs w:val="20"/>
              </w:rPr>
              <w:t>. 8. 201</w:t>
            </w:r>
            <w:r>
              <w:rPr>
                <w:sz w:val="20"/>
                <w:szCs w:val="20"/>
              </w:rPr>
              <w:t>6</w:t>
            </w:r>
            <w:r w:rsidR="00113479" w:rsidRPr="005F79FA">
              <w:rPr>
                <w:sz w:val="20"/>
                <w:szCs w:val="20"/>
              </w:rPr>
              <w:t>.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Zaključavanje odabira obrazovnih programa</w:t>
            </w:r>
          </w:p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Početak ispisa prijavnica</w:t>
            </w:r>
          </w:p>
        </w:tc>
        <w:tc>
          <w:tcPr>
            <w:tcW w:w="1866" w:type="dxa"/>
          </w:tcPr>
          <w:p w:rsidR="00113479" w:rsidRPr="005F79FA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13479" w:rsidRPr="005F79FA">
              <w:rPr>
                <w:sz w:val="20"/>
                <w:szCs w:val="20"/>
              </w:rPr>
              <w:t>. 8. 201</w:t>
            </w:r>
            <w:r>
              <w:rPr>
                <w:sz w:val="20"/>
                <w:szCs w:val="20"/>
              </w:rPr>
              <w:t>6</w:t>
            </w:r>
            <w:r w:rsidR="00113479" w:rsidRPr="005F79FA">
              <w:rPr>
                <w:sz w:val="20"/>
                <w:szCs w:val="20"/>
              </w:rPr>
              <w:t>.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3479" w:rsidRPr="005F79FA">
              <w:rPr>
                <w:sz w:val="20"/>
                <w:szCs w:val="20"/>
              </w:rPr>
              <w:t>Krajnji rok za zaprimanje potpisanih prijavnica (učenici donose razrednicima, a ostali kandidati šalju Središnjem prijavnom uredu)</w:t>
            </w:r>
          </w:p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113479" w:rsidRPr="005F79FA">
              <w:rPr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1866" w:type="dxa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13479" w:rsidRPr="005F79FA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113479" w:rsidRPr="005F79F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8. 2016</w:t>
            </w:r>
            <w:r w:rsidR="00113479" w:rsidRPr="005F79FA">
              <w:rPr>
                <w:sz w:val="20"/>
                <w:szCs w:val="20"/>
              </w:rPr>
              <w:t>.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13479" w:rsidRPr="005F79FA">
              <w:rPr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1866" w:type="dxa"/>
          </w:tcPr>
          <w:p w:rsidR="00113479" w:rsidRPr="005F79FA" w:rsidRDefault="005A3E0B" w:rsidP="005A3E0B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13479" w:rsidRPr="005F79FA">
              <w:rPr>
                <w:b/>
                <w:sz w:val="20"/>
                <w:szCs w:val="20"/>
              </w:rPr>
              <w:t>. 9. 201</w:t>
            </w:r>
            <w:r>
              <w:rPr>
                <w:b/>
                <w:sz w:val="20"/>
                <w:szCs w:val="20"/>
              </w:rPr>
              <w:t>6</w:t>
            </w:r>
            <w:r w:rsidR="00113479" w:rsidRPr="005F79FA">
              <w:rPr>
                <w:b/>
                <w:sz w:val="20"/>
                <w:szCs w:val="20"/>
              </w:rPr>
              <w:t>.</w:t>
            </w:r>
          </w:p>
        </w:tc>
      </w:tr>
      <w:tr w:rsidR="00113479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13479" w:rsidRPr="005F79FA">
              <w:rPr>
                <w:b/>
                <w:sz w:val="20"/>
                <w:szCs w:val="20"/>
              </w:rPr>
              <w:t xml:space="preserve">Dostava dokumenata koji su uvjet za upis u određeni program obrazovanja srednje škole (potvrda </w:t>
            </w:r>
            <w:r w:rsidR="005A3E0B">
              <w:rPr>
                <w:b/>
                <w:sz w:val="20"/>
                <w:szCs w:val="20"/>
              </w:rPr>
              <w:t xml:space="preserve">liječnika školske medicine, liječnička svjedodžba medicine rada, ugovor o naukovanju </w:t>
            </w:r>
            <w:r w:rsidR="00113479" w:rsidRPr="005F79FA">
              <w:rPr>
                <w:b/>
                <w:sz w:val="20"/>
                <w:szCs w:val="20"/>
              </w:rPr>
              <w:t>i ostali dokumenti kojima su ostvarena dodatna prava za upis)</w:t>
            </w:r>
          </w:p>
          <w:p w:rsidR="00113479" w:rsidRPr="005F79FA" w:rsidRDefault="000E6C18" w:rsidP="005F79FA">
            <w:pPr>
              <w:pStyle w:val="Standard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113479" w:rsidRPr="005F79FA">
              <w:rPr>
                <w:b/>
                <w:sz w:val="20"/>
                <w:szCs w:val="20"/>
              </w:rPr>
              <w:t xml:space="preserve">Dostava potpisanog obrasca o upisu u I. razred srednje škole (upisnice) u </w:t>
            </w:r>
            <w:r w:rsidR="005A3E0B">
              <w:rPr>
                <w:b/>
                <w:sz w:val="20"/>
                <w:szCs w:val="20"/>
              </w:rPr>
              <w:t xml:space="preserve">srednju </w:t>
            </w:r>
            <w:r w:rsidR="00113479" w:rsidRPr="005F79FA">
              <w:rPr>
                <w:b/>
                <w:sz w:val="20"/>
                <w:szCs w:val="20"/>
              </w:rPr>
              <w:t>školu</w:t>
            </w:r>
            <w:r w:rsidR="005A3E0B">
              <w:rPr>
                <w:b/>
                <w:sz w:val="20"/>
                <w:szCs w:val="20"/>
              </w:rPr>
              <w:t xml:space="preserve"> u koju se učenik upisao</w:t>
            </w:r>
          </w:p>
        </w:tc>
        <w:tc>
          <w:tcPr>
            <w:tcW w:w="1866" w:type="dxa"/>
          </w:tcPr>
          <w:p w:rsidR="00113479" w:rsidRPr="005F79FA" w:rsidRDefault="00113479" w:rsidP="000E6C18">
            <w:pPr>
              <w:pStyle w:val="Standard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13479" w:rsidRPr="005F79FA" w:rsidRDefault="005A3E0B" w:rsidP="000E6C18">
            <w:pPr>
              <w:pStyle w:val="StandardWeb"/>
              <w:tabs>
                <w:tab w:val="center" w:pos="601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13479" w:rsidRPr="005F79FA">
              <w:rPr>
                <w:b/>
                <w:sz w:val="20"/>
                <w:szCs w:val="20"/>
              </w:rPr>
              <w:t>. 9. 201</w:t>
            </w:r>
            <w:r>
              <w:rPr>
                <w:b/>
                <w:sz w:val="20"/>
                <w:szCs w:val="20"/>
              </w:rPr>
              <w:t>6</w:t>
            </w:r>
            <w:r w:rsidR="00113479" w:rsidRPr="005F79FA">
              <w:rPr>
                <w:b/>
                <w:sz w:val="20"/>
                <w:szCs w:val="20"/>
              </w:rPr>
              <w:t>.</w:t>
            </w:r>
          </w:p>
        </w:tc>
      </w:tr>
      <w:tr w:rsidR="005A3E0B" w:rsidRPr="005F79FA" w:rsidTr="000E6C18">
        <w:trPr>
          <w:jc w:val="center"/>
        </w:trPr>
        <w:tc>
          <w:tcPr>
            <w:tcW w:w="7508" w:type="dxa"/>
            <w:shd w:val="clear" w:color="auto" w:fill="D9D9D9"/>
          </w:tcPr>
          <w:p w:rsidR="005A3E0B" w:rsidRPr="005A3E0B" w:rsidRDefault="000E6C18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A3E0B">
              <w:rPr>
                <w:sz w:val="20"/>
                <w:szCs w:val="20"/>
              </w:rPr>
              <w:t>Objava slobodnih upisnih mjesta nakon jesenskog roka</w:t>
            </w:r>
          </w:p>
        </w:tc>
        <w:tc>
          <w:tcPr>
            <w:tcW w:w="1866" w:type="dxa"/>
          </w:tcPr>
          <w:p w:rsidR="005A3E0B" w:rsidRPr="005F79FA" w:rsidRDefault="005A3E0B" w:rsidP="005A3E0B">
            <w:pPr>
              <w:pStyle w:val="StandardWeb"/>
              <w:tabs>
                <w:tab w:val="center" w:pos="601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3</w:t>
            </w:r>
            <w:r w:rsidRPr="005F79FA">
              <w:rPr>
                <w:b/>
                <w:sz w:val="20"/>
                <w:szCs w:val="20"/>
              </w:rPr>
              <w:t>. 9. 201</w:t>
            </w:r>
            <w:r>
              <w:rPr>
                <w:b/>
                <w:sz w:val="20"/>
                <w:szCs w:val="20"/>
              </w:rPr>
              <w:t>6</w:t>
            </w:r>
            <w:r w:rsidRPr="005F79FA">
              <w:rPr>
                <w:b/>
                <w:sz w:val="20"/>
                <w:szCs w:val="20"/>
              </w:rPr>
              <w:t>.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both"/>
        <w:rPr>
          <w:b/>
          <w:sz w:val="22"/>
          <w:szCs w:val="22"/>
        </w:rPr>
      </w:pPr>
    </w:p>
    <w:p w:rsidR="00113479" w:rsidRPr="003E0C66" w:rsidRDefault="005A3E0B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PRIJAVA KANDIDATA S TEŠKOĆAMA U RAZVOJU</w:t>
      </w: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 w:rsidRPr="003E0C66">
        <w:rPr>
          <w:b/>
          <w:sz w:val="22"/>
          <w:szCs w:val="22"/>
        </w:rPr>
        <w:t>LJETNI UPISNI ROK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809"/>
      </w:tblGrid>
      <w:tr w:rsidR="00113479" w:rsidRPr="005F79FA" w:rsidTr="005F79FA">
        <w:trPr>
          <w:jc w:val="center"/>
        </w:trPr>
        <w:tc>
          <w:tcPr>
            <w:tcW w:w="73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809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5A3E0B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1809" w:type="dxa"/>
          </w:tcPr>
          <w:p w:rsidR="00113479" w:rsidRPr="005F79FA" w:rsidRDefault="005A3E0B" w:rsidP="005F79FA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15. 6. 2016.</w:t>
            </w:r>
          </w:p>
        </w:tc>
      </w:tr>
      <w:tr w:rsidR="00337CD6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809" w:type="dxa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20. 6. 2016.</w:t>
            </w:r>
          </w:p>
        </w:tc>
      </w:tr>
      <w:tr w:rsidR="00337CD6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Upisna povjerenstva ureda državne uprave unose navedene odabire u sustav </w:t>
            </w:r>
            <w:proofErr w:type="spellStart"/>
            <w:r w:rsidRPr="005F79FA">
              <w:rPr>
                <w:sz w:val="20"/>
                <w:szCs w:val="20"/>
              </w:rPr>
              <w:t>NISpuSŠ</w:t>
            </w:r>
            <w:proofErr w:type="spellEnd"/>
          </w:p>
        </w:tc>
        <w:tc>
          <w:tcPr>
            <w:tcW w:w="1809" w:type="dxa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– 20. 6. 2016.</w:t>
            </w:r>
          </w:p>
        </w:tc>
      </w:tr>
      <w:tr w:rsidR="00337CD6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Provođenje dodatnih provjera za </w:t>
            </w:r>
            <w:r>
              <w:rPr>
                <w:sz w:val="20"/>
                <w:szCs w:val="20"/>
              </w:rPr>
              <w:t>kandidate</w:t>
            </w:r>
            <w:r w:rsidRPr="005F79FA">
              <w:rPr>
                <w:sz w:val="20"/>
                <w:szCs w:val="20"/>
              </w:rPr>
              <w:t xml:space="preserve"> s teškoćama u razvoju i unos rezultata u sustav</w:t>
            </w:r>
          </w:p>
        </w:tc>
        <w:tc>
          <w:tcPr>
            <w:tcW w:w="1809" w:type="dxa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– 23. 6. 2016.</w:t>
            </w:r>
          </w:p>
        </w:tc>
      </w:tr>
      <w:tr w:rsidR="00337CD6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Rangiranje kandidata s teškoćama u razvoju sukladno listama prioriteta </w:t>
            </w:r>
          </w:p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Smanjenje upisnih kvota razrednih odjela pojedinih obrazovnih programa</w:t>
            </w:r>
          </w:p>
        </w:tc>
        <w:tc>
          <w:tcPr>
            <w:tcW w:w="1809" w:type="dxa"/>
          </w:tcPr>
          <w:p w:rsidR="00337CD6" w:rsidRPr="005F79FA" w:rsidRDefault="00337CD6" w:rsidP="00337CD6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24. 6. 2016.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both"/>
        <w:rPr>
          <w:sz w:val="22"/>
          <w:szCs w:val="22"/>
        </w:rPr>
      </w:pPr>
    </w:p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center"/>
        <w:rPr>
          <w:sz w:val="22"/>
          <w:szCs w:val="22"/>
        </w:rPr>
      </w:pPr>
      <w:r w:rsidRPr="003E0C66">
        <w:rPr>
          <w:b/>
          <w:sz w:val="22"/>
          <w:szCs w:val="22"/>
        </w:rPr>
        <w:t>JESENSKI UPISNI ROK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6"/>
        <w:gridCol w:w="1809"/>
      </w:tblGrid>
      <w:tr w:rsidR="00113479" w:rsidRPr="005F79FA" w:rsidTr="005F79FA">
        <w:trPr>
          <w:jc w:val="center"/>
        </w:trPr>
        <w:tc>
          <w:tcPr>
            <w:tcW w:w="7366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Opis postupaka</w:t>
            </w:r>
          </w:p>
        </w:tc>
        <w:tc>
          <w:tcPr>
            <w:tcW w:w="1809" w:type="dxa"/>
            <w:shd w:val="clear" w:color="auto" w:fill="BFBFBF"/>
          </w:tcPr>
          <w:p w:rsidR="00113479" w:rsidRPr="005F79FA" w:rsidRDefault="00113479" w:rsidP="005F79FA">
            <w:pPr>
              <w:pStyle w:val="StandardWeb"/>
              <w:spacing w:before="0" w:beforeAutospacing="0" w:after="0" w:afterAutospacing="0" w:line="290" w:lineRule="atLeast"/>
              <w:jc w:val="center"/>
              <w:rPr>
                <w:b/>
                <w:sz w:val="20"/>
                <w:szCs w:val="20"/>
              </w:rPr>
            </w:pPr>
            <w:r w:rsidRPr="005F79FA">
              <w:rPr>
                <w:b/>
                <w:sz w:val="20"/>
                <w:szCs w:val="20"/>
              </w:rPr>
              <w:t>Datum</w:t>
            </w:r>
          </w:p>
        </w:tc>
      </w:tr>
      <w:tr w:rsidR="0011347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113479" w:rsidRPr="005F79FA" w:rsidRDefault="00113479" w:rsidP="002E2569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Kandidati s teškoćama u razvoju prijavljuju se u uredima državne uprave u županiji odnosno Gradskom uredu za obrazovanje, kulturu i sport Grada Zagreba te iskazuju svoj odabir s liste prioriteta redom kako bi željeli upisati obrazovne programe</w:t>
            </w:r>
          </w:p>
        </w:tc>
        <w:tc>
          <w:tcPr>
            <w:tcW w:w="1809" w:type="dxa"/>
          </w:tcPr>
          <w:p w:rsidR="00113479" w:rsidRPr="005F79FA" w:rsidRDefault="00113479" w:rsidP="002E2569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color w:val="000000"/>
                <w:sz w:val="20"/>
                <w:szCs w:val="20"/>
              </w:rPr>
              <w:t>1</w:t>
            </w:r>
            <w:r w:rsidR="002E2569">
              <w:rPr>
                <w:color w:val="000000"/>
                <w:sz w:val="20"/>
                <w:szCs w:val="20"/>
              </w:rPr>
              <w:t>6. -17.8.2016</w:t>
            </w:r>
            <w:r w:rsidRPr="005F79FA">
              <w:rPr>
                <w:color w:val="000000"/>
                <w:sz w:val="20"/>
                <w:szCs w:val="20"/>
              </w:rPr>
              <w:t>.</w:t>
            </w:r>
          </w:p>
        </w:tc>
      </w:tr>
      <w:tr w:rsidR="002E256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2E2569" w:rsidRPr="005F79FA" w:rsidRDefault="002E2569" w:rsidP="002E2569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809" w:type="dxa"/>
          </w:tcPr>
          <w:p w:rsidR="002E2569" w:rsidRPr="005F79FA" w:rsidRDefault="002E2569" w:rsidP="002E2569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6. -17.8.2016</w:t>
            </w:r>
            <w:r w:rsidRPr="005F79FA">
              <w:rPr>
                <w:color w:val="000000"/>
                <w:sz w:val="20"/>
                <w:szCs w:val="20"/>
              </w:rPr>
              <w:t>.</w:t>
            </w:r>
          </w:p>
        </w:tc>
      </w:tr>
      <w:tr w:rsidR="002E256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2E2569" w:rsidRPr="005F79FA" w:rsidRDefault="002E2569" w:rsidP="002E2569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 xml:space="preserve">Upisna povjerenstva ureda državne uprave unose navedene odabire u sustav </w:t>
            </w:r>
            <w:proofErr w:type="spellStart"/>
            <w:r w:rsidRPr="005F79FA">
              <w:rPr>
                <w:sz w:val="20"/>
                <w:szCs w:val="20"/>
              </w:rPr>
              <w:t>NISpuSŠ</w:t>
            </w:r>
            <w:proofErr w:type="spellEnd"/>
          </w:p>
        </w:tc>
        <w:tc>
          <w:tcPr>
            <w:tcW w:w="1809" w:type="dxa"/>
          </w:tcPr>
          <w:p w:rsidR="002E2569" w:rsidRPr="005F79FA" w:rsidRDefault="002E2569" w:rsidP="002E2569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6. -17.8.2016</w:t>
            </w:r>
            <w:r w:rsidRPr="005F79FA">
              <w:rPr>
                <w:color w:val="000000"/>
                <w:sz w:val="20"/>
                <w:szCs w:val="20"/>
              </w:rPr>
              <w:t>.</w:t>
            </w:r>
          </w:p>
        </w:tc>
      </w:tr>
      <w:tr w:rsidR="002E256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2E2569" w:rsidRPr="005F79FA" w:rsidRDefault="002E2569" w:rsidP="002E2569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Provođenje dodatnih provjera za učenike s teškoćama u razvoju i unos rezultata u sustav</w:t>
            </w:r>
          </w:p>
        </w:tc>
        <w:tc>
          <w:tcPr>
            <w:tcW w:w="1809" w:type="dxa"/>
          </w:tcPr>
          <w:p w:rsidR="002E2569" w:rsidRPr="005F79FA" w:rsidRDefault="002E2569" w:rsidP="002E2569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F79FA">
              <w:rPr>
                <w:sz w:val="20"/>
                <w:szCs w:val="20"/>
              </w:rPr>
              <w:t>. 8. 201</w:t>
            </w:r>
            <w:r>
              <w:rPr>
                <w:sz w:val="20"/>
                <w:szCs w:val="20"/>
              </w:rPr>
              <w:t>6</w:t>
            </w:r>
            <w:r w:rsidRPr="005F79FA">
              <w:rPr>
                <w:sz w:val="20"/>
                <w:szCs w:val="20"/>
              </w:rPr>
              <w:t>.</w:t>
            </w:r>
          </w:p>
        </w:tc>
      </w:tr>
      <w:tr w:rsidR="002E2569" w:rsidRPr="005F79FA" w:rsidTr="005F79FA">
        <w:trPr>
          <w:jc w:val="center"/>
        </w:trPr>
        <w:tc>
          <w:tcPr>
            <w:tcW w:w="7366" w:type="dxa"/>
            <w:shd w:val="clear" w:color="auto" w:fill="D9D9D9"/>
          </w:tcPr>
          <w:p w:rsidR="002E2569" w:rsidRPr="005F79FA" w:rsidRDefault="002E2569" w:rsidP="002E2569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Rangiranje kandidata s teškoćama u razvoju sukladno listama prioriteta</w:t>
            </w:r>
          </w:p>
        </w:tc>
        <w:tc>
          <w:tcPr>
            <w:tcW w:w="1809" w:type="dxa"/>
          </w:tcPr>
          <w:p w:rsidR="002E2569" w:rsidRPr="005F79FA" w:rsidRDefault="002E2569" w:rsidP="002E2569">
            <w:pPr>
              <w:pStyle w:val="Standard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F79FA">
              <w:rPr>
                <w:sz w:val="20"/>
                <w:szCs w:val="20"/>
              </w:rPr>
              <w:t>19.8. 201</w:t>
            </w:r>
            <w:r>
              <w:rPr>
                <w:sz w:val="20"/>
                <w:szCs w:val="20"/>
              </w:rPr>
              <w:t>6</w:t>
            </w:r>
            <w:r w:rsidRPr="005F79FA">
              <w:rPr>
                <w:sz w:val="20"/>
                <w:szCs w:val="20"/>
              </w:rPr>
              <w:t>.</w:t>
            </w:r>
          </w:p>
        </w:tc>
      </w:tr>
    </w:tbl>
    <w:p w:rsidR="00113479" w:rsidRPr="003E0C66" w:rsidRDefault="00113479" w:rsidP="003E0C66">
      <w:pPr>
        <w:pStyle w:val="StandardWeb"/>
        <w:shd w:val="clear" w:color="auto" w:fill="FFFFFF"/>
        <w:spacing w:before="0" w:beforeAutospacing="0" w:after="90" w:afterAutospacing="0" w:line="290" w:lineRule="atLeast"/>
        <w:jc w:val="both"/>
        <w:rPr>
          <w:sz w:val="22"/>
          <w:szCs w:val="22"/>
        </w:rPr>
      </w:pPr>
    </w:p>
    <w:p w:rsidR="00113479" w:rsidRDefault="00113479" w:rsidP="009224E2">
      <w:pPr>
        <w:tabs>
          <w:tab w:val="left" w:pos="621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13479" w:rsidRPr="003E0C66" w:rsidRDefault="00113479" w:rsidP="009224E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E0C66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</w:p>
    <w:p w:rsidR="00113479" w:rsidRPr="0057509A" w:rsidRDefault="00113479" w:rsidP="0057509A">
      <w:pPr>
        <w:spacing w:after="0" w:line="240" w:lineRule="auto"/>
        <w:ind w:firstLine="36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UPISNO POVJERENSTVO</w:t>
      </w:r>
    </w:p>
    <w:p w:rsidR="00113479" w:rsidRPr="003E0C66" w:rsidRDefault="00113479" w:rsidP="009224E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113479" w:rsidRPr="003E0C66" w:rsidRDefault="00113479" w:rsidP="009224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3479" w:rsidRPr="003E0C66" w:rsidSect="00347A8E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AD" w:rsidRDefault="00147FAD" w:rsidP="00347A8E">
      <w:pPr>
        <w:spacing w:after="0" w:line="240" w:lineRule="auto"/>
      </w:pPr>
      <w:r>
        <w:separator/>
      </w:r>
    </w:p>
  </w:endnote>
  <w:endnote w:type="continuationSeparator" w:id="0">
    <w:p w:rsidR="00147FAD" w:rsidRDefault="00147FAD" w:rsidP="003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79" w:rsidRDefault="00190716">
    <w:pPr>
      <w:pStyle w:val="Podnoje"/>
      <w:jc w:val="right"/>
    </w:pPr>
    <w:r w:rsidRPr="00347A8E">
      <w:rPr>
        <w:rFonts w:ascii="Times New Roman" w:hAnsi="Times New Roman"/>
        <w:i/>
      </w:rPr>
      <w:fldChar w:fldCharType="begin"/>
    </w:r>
    <w:r w:rsidR="00113479" w:rsidRPr="00347A8E">
      <w:rPr>
        <w:rFonts w:ascii="Times New Roman" w:hAnsi="Times New Roman"/>
        <w:i/>
      </w:rPr>
      <w:instrText xml:space="preserve"> PAGE   \* MERGEFORMAT </w:instrText>
    </w:r>
    <w:r w:rsidRPr="00347A8E">
      <w:rPr>
        <w:rFonts w:ascii="Times New Roman" w:hAnsi="Times New Roman"/>
        <w:i/>
      </w:rPr>
      <w:fldChar w:fldCharType="separate"/>
    </w:r>
    <w:r w:rsidR="001D1531">
      <w:rPr>
        <w:rFonts w:ascii="Times New Roman" w:hAnsi="Times New Roman"/>
        <w:i/>
        <w:noProof/>
      </w:rPr>
      <w:t>3</w:t>
    </w:r>
    <w:r w:rsidRPr="00347A8E">
      <w:rPr>
        <w:rFonts w:ascii="Times New Roman" w:hAnsi="Times New Roman"/>
        <w:i/>
      </w:rPr>
      <w:fldChar w:fldCharType="end"/>
    </w:r>
  </w:p>
  <w:p w:rsidR="00113479" w:rsidRDefault="001134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AD" w:rsidRDefault="00147FAD" w:rsidP="00347A8E">
      <w:pPr>
        <w:spacing w:after="0" w:line="240" w:lineRule="auto"/>
      </w:pPr>
      <w:r>
        <w:separator/>
      </w:r>
    </w:p>
  </w:footnote>
  <w:footnote w:type="continuationSeparator" w:id="0">
    <w:p w:rsidR="00147FAD" w:rsidRDefault="00147FAD" w:rsidP="0034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7220A"/>
    <w:multiLevelType w:val="hybridMultilevel"/>
    <w:tmpl w:val="EC867D16"/>
    <w:lvl w:ilvl="0" w:tplc="CAA4869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674E9"/>
    <w:multiLevelType w:val="hybridMultilevel"/>
    <w:tmpl w:val="DC4E19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AD"/>
    <w:rsid w:val="00014ECC"/>
    <w:rsid w:val="0002566D"/>
    <w:rsid w:val="00033DD7"/>
    <w:rsid w:val="000944DD"/>
    <w:rsid w:val="000A409D"/>
    <w:rsid w:val="000E6C18"/>
    <w:rsid w:val="00113479"/>
    <w:rsid w:val="00147FAD"/>
    <w:rsid w:val="00177EED"/>
    <w:rsid w:val="00182968"/>
    <w:rsid w:val="00190716"/>
    <w:rsid w:val="001C333B"/>
    <w:rsid w:val="001D1531"/>
    <w:rsid w:val="002A227B"/>
    <w:rsid w:val="002B02F7"/>
    <w:rsid w:val="002C0F2B"/>
    <w:rsid w:val="002E2569"/>
    <w:rsid w:val="00300019"/>
    <w:rsid w:val="00337CD6"/>
    <w:rsid w:val="00347A8E"/>
    <w:rsid w:val="003545DE"/>
    <w:rsid w:val="00377732"/>
    <w:rsid w:val="0038122E"/>
    <w:rsid w:val="00385D20"/>
    <w:rsid w:val="003B2BF4"/>
    <w:rsid w:val="003E0C66"/>
    <w:rsid w:val="003F2311"/>
    <w:rsid w:val="004046F2"/>
    <w:rsid w:val="00404D07"/>
    <w:rsid w:val="00415BFF"/>
    <w:rsid w:val="00426AE1"/>
    <w:rsid w:val="0057509A"/>
    <w:rsid w:val="005A3BF9"/>
    <w:rsid w:val="005A3E0B"/>
    <w:rsid w:val="005B1249"/>
    <w:rsid w:val="005F79FA"/>
    <w:rsid w:val="00634254"/>
    <w:rsid w:val="00721FFC"/>
    <w:rsid w:val="0073634A"/>
    <w:rsid w:val="00742BD3"/>
    <w:rsid w:val="007A31CB"/>
    <w:rsid w:val="008127E9"/>
    <w:rsid w:val="00815777"/>
    <w:rsid w:val="008678FE"/>
    <w:rsid w:val="00891314"/>
    <w:rsid w:val="008D7B30"/>
    <w:rsid w:val="008E2CD8"/>
    <w:rsid w:val="009224E2"/>
    <w:rsid w:val="00992C0C"/>
    <w:rsid w:val="00A30886"/>
    <w:rsid w:val="00B51FD0"/>
    <w:rsid w:val="00B55D36"/>
    <w:rsid w:val="00B838CA"/>
    <w:rsid w:val="00B91DBA"/>
    <w:rsid w:val="00B979AD"/>
    <w:rsid w:val="00BC4C5B"/>
    <w:rsid w:val="00C04DC2"/>
    <w:rsid w:val="00C3118B"/>
    <w:rsid w:val="00CE00B0"/>
    <w:rsid w:val="00CE05BE"/>
    <w:rsid w:val="00CE1FA9"/>
    <w:rsid w:val="00D027ED"/>
    <w:rsid w:val="00D26A08"/>
    <w:rsid w:val="00D32854"/>
    <w:rsid w:val="00DE329E"/>
    <w:rsid w:val="00DF66F6"/>
    <w:rsid w:val="00E132C2"/>
    <w:rsid w:val="00E314D5"/>
    <w:rsid w:val="00E4172E"/>
    <w:rsid w:val="00E5595B"/>
    <w:rsid w:val="00E95F01"/>
    <w:rsid w:val="00F201BD"/>
    <w:rsid w:val="00F548C0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54162-BBF6-4D8C-921C-0EED0F5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AE1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47A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347A8E"/>
    <w:rPr>
      <w:rFonts w:ascii="Times New Roman" w:hAnsi="Times New Roman" w:cs="Times New Roman"/>
      <w:b/>
      <w:i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rsid w:val="00B9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979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3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47A8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4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47A8E"/>
    <w:rPr>
      <w:rFonts w:cs="Times New Roman"/>
    </w:rPr>
  </w:style>
  <w:style w:type="paragraph" w:styleId="Tijeloteksta">
    <w:name w:val="Body Text"/>
    <w:aliases w:val="uvlaka 3"/>
    <w:basedOn w:val="Normal"/>
    <w:link w:val="TijelotekstaChar"/>
    <w:uiPriority w:val="99"/>
    <w:rsid w:val="00347A8E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4"/>
    </w:rPr>
  </w:style>
  <w:style w:type="character" w:customStyle="1" w:styleId="TijelotekstaChar">
    <w:name w:val="Tijelo teksta Char"/>
    <w:aliases w:val="uvlaka 3 Char"/>
    <w:basedOn w:val="Zadanifontodlomka"/>
    <w:link w:val="Tijeloteksta"/>
    <w:uiPriority w:val="99"/>
    <w:locked/>
    <w:rsid w:val="00347A8E"/>
    <w:rPr>
      <w:rFonts w:ascii="Times New Roman" w:hAnsi="Times New Roman" w:cs="Times New Roman"/>
      <w:i/>
      <w:sz w:val="24"/>
      <w:szCs w:val="24"/>
    </w:rPr>
  </w:style>
  <w:style w:type="paragraph" w:styleId="StandardWeb">
    <w:name w:val="Normal (Web)"/>
    <w:basedOn w:val="Normal"/>
    <w:uiPriority w:val="99"/>
    <w:rsid w:val="003E0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3E0C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F5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EKONOMSKA ŠKOLA VUKOVAR</vt:lpstr>
      <vt:lpstr>EKONOMSKA ŠKOLA VUKOVAR</vt:lpstr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ŠKOLA VUKOVAR</dc:title>
  <dc:creator>Tajnica1</dc:creator>
  <cp:lastModifiedBy>Korisnik</cp:lastModifiedBy>
  <cp:revision>16</cp:revision>
  <cp:lastPrinted>2016-06-08T10:14:00Z</cp:lastPrinted>
  <dcterms:created xsi:type="dcterms:W3CDTF">2016-05-27T12:54:00Z</dcterms:created>
  <dcterms:modified xsi:type="dcterms:W3CDTF">2016-06-09T12:16:00Z</dcterms:modified>
</cp:coreProperties>
</file>