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01CA" w14:textId="7E15A8DB" w:rsidR="00D50A71" w:rsidRDefault="000127D4">
      <w:r>
        <w:t>PRILOG 2 – troškovnik</w:t>
      </w:r>
      <w:r w:rsidR="00281510">
        <w:t xml:space="preserve"> s popisom </w:t>
      </w:r>
      <w:r w:rsidR="00EF318E">
        <w:t>u</w:t>
      </w:r>
      <w:r w:rsidR="00281510">
        <w:t>d</w:t>
      </w:r>
      <w:r w:rsidR="00EF318E">
        <w:t>žbenika</w:t>
      </w:r>
    </w:p>
    <w:p w14:paraId="66EF81D7" w14:textId="77777777" w:rsidR="000127D4" w:rsidRDefault="000127D4">
      <w:r>
        <w:t>Evidencijski broj nabave JN 2022/4</w:t>
      </w:r>
    </w:p>
    <w:p w14:paraId="0D54FEAF" w14:textId="77777777" w:rsidR="00EF318E" w:rsidRDefault="00EF318E" w:rsidP="007E7BC8">
      <w:pPr>
        <w:pStyle w:val="t-9-8"/>
        <w:spacing w:before="0" w:beforeAutospacing="0" w:after="240" w:afterAutospacing="0"/>
        <w:jc w:val="center"/>
        <w:rPr>
          <w:b/>
          <w:sz w:val="22"/>
          <w:szCs w:val="22"/>
        </w:rPr>
      </w:pPr>
    </w:p>
    <w:p w14:paraId="10BB306E" w14:textId="11E8D451" w:rsidR="007E7BC8" w:rsidRDefault="007E7BC8" w:rsidP="007E7BC8">
      <w:pPr>
        <w:pStyle w:val="t-9-8"/>
        <w:spacing w:before="0" w:beforeAutospacing="0" w:after="24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TROŠKOVNIK</w:t>
      </w:r>
      <w:r w:rsidR="00281510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281510">
        <w:rPr>
          <w:b/>
          <w:sz w:val="22"/>
          <w:szCs w:val="22"/>
        </w:rPr>
        <w:t>( s popisom udžbenika)</w:t>
      </w:r>
    </w:p>
    <w:p w14:paraId="0A7033FA" w14:textId="5DF323DC" w:rsidR="00281510" w:rsidRPr="000A3D5F" w:rsidRDefault="007E7BC8" w:rsidP="00281510">
      <w:pPr>
        <w:pStyle w:val="t-9-8"/>
        <w:spacing w:before="0" w:beforeAutospacing="0" w:after="24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nab</w:t>
      </w:r>
      <w:r w:rsidR="00EF318E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vu udžbenika za učenike Ekonomske škole Vuko</w:t>
      </w:r>
      <w:r w:rsidR="00EF318E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ar</w:t>
      </w:r>
      <w:r w:rsidR="00281510">
        <w:rPr>
          <w:b/>
          <w:sz w:val="22"/>
          <w:szCs w:val="22"/>
        </w:rPr>
        <w:t xml:space="preserve"> </w:t>
      </w:r>
    </w:p>
    <w:p w14:paraId="7192C0E8" w14:textId="77777777" w:rsidR="007E7BC8" w:rsidRPr="000A3D5F" w:rsidRDefault="007E7BC8" w:rsidP="007E7BC8">
      <w:pPr>
        <w:spacing w:after="0" w:line="240" w:lineRule="auto"/>
        <w:ind w:left="1440"/>
        <w:rPr>
          <w:rFonts w:ascii="Times New Roman" w:hAnsi="Times New Roman"/>
          <w:b/>
        </w:rPr>
      </w:pPr>
      <w:r w:rsidRPr="000A3D5F">
        <w:rPr>
          <w:rFonts w:ascii="Times New Roman" w:hAnsi="Times New Roman"/>
          <w:b/>
        </w:rPr>
        <w:t xml:space="preserve"> </w:t>
      </w:r>
    </w:p>
    <w:p w14:paraId="25FF6BE9" w14:textId="77777777" w:rsidR="000127D4" w:rsidRDefault="000127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</w:tblGrid>
      <w:tr w:rsidR="00EF318E" w14:paraId="6A5F5967" w14:textId="77777777" w:rsidTr="00EF318E">
        <w:trPr>
          <w:trHeight w:val="575"/>
        </w:trPr>
        <w:tc>
          <w:tcPr>
            <w:tcW w:w="4664" w:type="dxa"/>
          </w:tcPr>
          <w:p w14:paraId="52DB8536" w14:textId="77777777" w:rsidR="00EF318E" w:rsidRDefault="00EF318E" w:rsidP="00111CA7">
            <w:r>
              <w:t>Jedi</w:t>
            </w:r>
            <w:r w:rsidR="00111CA7">
              <w:t>ni</w:t>
            </w:r>
            <w:r>
              <w:t>čna cijena s PDV-om u kn</w:t>
            </w:r>
          </w:p>
        </w:tc>
        <w:tc>
          <w:tcPr>
            <w:tcW w:w="4665" w:type="dxa"/>
          </w:tcPr>
          <w:p w14:paraId="4A9251F7" w14:textId="77777777" w:rsidR="00EF318E" w:rsidRDefault="00EF318E"/>
        </w:tc>
      </w:tr>
      <w:tr w:rsidR="00EF318E" w14:paraId="37A7C89A" w14:textId="77777777" w:rsidTr="00EF318E">
        <w:trPr>
          <w:trHeight w:val="575"/>
        </w:trPr>
        <w:tc>
          <w:tcPr>
            <w:tcW w:w="4664" w:type="dxa"/>
          </w:tcPr>
          <w:p w14:paraId="66F5BB1A" w14:textId="77777777" w:rsidR="00EF318E" w:rsidRDefault="00EF318E" w:rsidP="00111CA7">
            <w:r>
              <w:t>Jedinična cijena bez PDV-a u kn</w:t>
            </w:r>
          </w:p>
        </w:tc>
        <w:tc>
          <w:tcPr>
            <w:tcW w:w="4665" w:type="dxa"/>
          </w:tcPr>
          <w:p w14:paraId="7C17C9DB" w14:textId="77777777" w:rsidR="00EF318E" w:rsidRDefault="00EF318E"/>
        </w:tc>
      </w:tr>
      <w:tr w:rsidR="00EF318E" w14:paraId="202B62DF" w14:textId="77777777" w:rsidTr="00EF318E">
        <w:trPr>
          <w:trHeight w:val="575"/>
        </w:trPr>
        <w:tc>
          <w:tcPr>
            <w:tcW w:w="4664" w:type="dxa"/>
          </w:tcPr>
          <w:p w14:paraId="3AC7811B" w14:textId="77777777" w:rsidR="00EF318E" w:rsidRDefault="00EF318E">
            <w:r>
              <w:t>Popust u %</w:t>
            </w:r>
          </w:p>
        </w:tc>
        <w:tc>
          <w:tcPr>
            <w:tcW w:w="4665" w:type="dxa"/>
          </w:tcPr>
          <w:p w14:paraId="12B0B563" w14:textId="77777777" w:rsidR="00EF318E" w:rsidRDefault="00EF318E"/>
        </w:tc>
      </w:tr>
      <w:tr w:rsidR="00EF318E" w14:paraId="237F19E9" w14:textId="77777777" w:rsidTr="00EF318E">
        <w:trPr>
          <w:trHeight w:val="575"/>
        </w:trPr>
        <w:tc>
          <w:tcPr>
            <w:tcW w:w="4664" w:type="dxa"/>
          </w:tcPr>
          <w:p w14:paraId="3B7CB890" w14:textId="77777777" w:rsidR="00EF318E" w:rsidRDefault="00EF318E">
            <w:r>
              <w:t>Iznos popusta u kn</w:t>
            </w:r>
          </w:p>
        </w:tc>
        <w:tc>
          <w:tcPr>
            <w:tcW w:w="4665" w:type="dxa"/>
          </w:tcPr>
          <w:p w14:paraId="3AC144F4" w14:textId="77777777" w:rsidR="00EF318E" w:rsidRDefault="00EF318E"/>
        </w:tc>
      </w:tr>
      <w:tr w:rsidR="00EF318E" w14:paraId="71AACFA2" w14:textId="77777777" w:rsidTr="00EF318E">
        <w:trPr>
          <w:trHeight w:val="575"/>
        </w:trPr>
        <w:tc>
          <w:tcPr>
            <w:tcW w:w="4664" w:type="dxa"/>
          </w:tcPr>
          <w:p w14:paraId="5E11CE3E" w14:textId="77777777" w:rsidR="00EF318E" w:rsidRDefault="00EF318E">
            <w:r>
              <w:t>Neto cijena bez PDV-a u kn</w:t>
            </w:r>
          </w:p>
        </w:tc>
        <w:tc>
          <w:tcPr>
            <w:tcW w:w="4665" w:type="dxa"/>
          </w:tcPr>
          <w:p w14:paraId="6C220F1D" w14:textId="77777777" w:rsidR="00EF318E" w:rsidRDefault="00EF318E"/>
        </w:tc>
      </w:tr>
      <w:tr w:rsidR="00EF318E" w14:paraId="603F7298" w14:textId="77777777" w:rsidTr="00EF318E">
        <w:trPr>
          <w:trHeight w:val="575"/>
        </w:trPr>
        <w:tc>
          <w:tcPr>
            <w:tcW w:w="4664" w:type="dxa"/>
          </w:tcPr>
          <w:p w14:paraId="40EC5CAF" w14:textId="77777777" w:rsidR="00EF318E" w:rsidRDefault="00EF318E">
            <w:r>
              <w:t>Iznos PDV-a u kn</w:t>
            </w:r>
          </w:p>
        </w:tc>
        <w:tc>
          <w:tcPr>
            <w:tcW w:w="4665" w:type="dxa"/>
          </w:tcPr>
          <w:p w14:paraId="46AC6F87" w14:textId="77777777" w:rsidR="00EF318E" w:rsidRDefault="00EF318E"/>
        </w:tc>
      </w:tr>
      <w:tr w:rsidR="00EF318E" w14:paraId="4F79A002" w14:textId="77777777" w:rsidTr="00EF318E">
        <w:trPr>
          <w:trHeight w:val="575"/>
        </w:trPr>
        <w:tc>
          <w:tcPr>
            <w:tcW w:w="4664" w:type="dxa"/>
          </w:tcPr>
          <w:p w14:paraId="7D1C2847" w14:textId="77777777" w:rsidR="00EF318E" w:rsidRDefault="00EF318E">
            <w:r>
              <w:t>Cijena ponude s PDV-om</w:t>
            </w:r>
          </w:p>
        </w:tc>
        <w:tc>
          <w:tcPr>
            <w:tcW w:w="4665" w:type="dxa"/>
          </w:tcPr>
          <w:p w14:paraId="3C421DAF" w14:textId="77777777" w:rsidR="00EF318E" w:rsidRDefault="00EF318E"/>
        </w:tc>
      </w:tr>
    </w:tbl>
    <w:p w14:paraId="07FC59FA" w14:textId="77777777" w:rsidR="00EF318E" w:rsidRDefault="00EF318E" w:rsidP="00EF318E">
      <w:pPr>
        <w:jc w:val="right"/>
        <w:rPr>
          <w:rFonts w:ascii="Times New Roman" w:hAnsi="Times New Roman"/>
        </w:rPr>
      </w:pPr>
    </w:p>
    <w:p w14:paraId="771478D9" w14:textId="77777777" w:rsidR="00EF318E" w:rsidRPr="000A3D5F" w:rsidRDefault="00EF318E" w:rsidP="00EF318E">
      <w:pPr>
        <w:jc w:val="right"/>
        <w:rPr>
          <w:rFonts w:ascii="Times New Roman" w:hAnsi="Times New Roman"/>
        </w:rPr>
      </w:pPr>
      <w:r w:rsidRPr="000A3D5F">
        <w:rPr>
          <w:rFonts w:ascii="Times New Roman" w:hAnsi="Times New Roman"/>
        </w:rPr>
        <w:t>Potpis ovlaštene osobe ponuditelja i ovjera</w:t>
      </w:r>
    </w:p>
    <w:p w14:paraId="676D2367" w14:textId="77777777" w:rsidR="000127D4" w:rsidRDefault="000127D4"/>
    <w:p w14:paraId="60F408F2" w14:textId="0CA2FB42" w:rsidR="00DC6E75" w:rsidRDefault="00DC6E75">
      <w:r>
        <w:br w:type="page"/>
      </w:r>
    </w:p>
    <w:tbl>
      <w:tblPr>
        <w:tblW w:w="14600" w:type="dxa"/>
        <w:tblLook w:val="04A0" w:firstRow="1" w:lastRow="0" w:firstColumn="1" w:lastColumn="0" w:noHBand="0" w:noVBand="1"/>
      </w:tblPr>
      <w:tblGrid>
        <w:gridCol w:w="560"/>
        <w:gridCol w:w="1960"/>
        <w:gridCol w:w="5408"/>
        <w:gridCol w:w="2649"/>
        <w:gridCol w:w="1019"/>
        <w:gridCol w:w="2103"/>
        <w:gridCol w:w="901"/>
      </w:tblGrid>
      <w:tr w:rsidR="00DC6E75" w:rsidRPr="00DC6E75" w14:paraId="1C5C9DD6" w14:textId="77777777" w:rsidTr="00DC6E75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8E8E8" w:fill="E0E0E0"/>
            <w:vAlign w:val="center"/>
            <w:hideMark/>
          </w:tcPr>
          <w:p w14:paraId="0E1CDDC0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R.b</w:t>
            </w:r>
            <w:proofErr w:type="spellEnd"/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vAlign w:val="center"/>
            <w:hideMark/>
          </w:tcPr>
          <w:p w14:paraId="0473D869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Kat. Br.</w:t>
            </w:r>
          </w:p>
        </w:tc>
        <w:tc>
          <w:tcPr>
            <w:tcW w:w="5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vAlign w:val="center"/>
            <w:hideMark/>
          </w:tcPr>
          <w:p w14:paraId="6B41D676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vAlign w:val="center"/>
            <w:hideMark/>
          </w:tcPr>
          <w:p w14:paraId="57CD4E0C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vAlign w:val="center"/>
            <w:hideMark/>
          </w:tcPr>
          <w:p w14:paraId="7A3812D3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vAlign w:val="center"/>
            <w:hideMark/>
          </w:tcPr>
          <w:p w14:paraId="54371B24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8E8E8" w:fill="E0E0E0"/>
            <w:vAlign w:val="center"/>
            <w:hideMark/>
          </w:tcPr>
          <w:p w14:paraId="611922E5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Komada</w:t>
            </w:r>
          </w:p>
        </w:tc>
      </w:tr>
      <w:tr w:rsidR="00DC6E75" w:rsidRPr="00DC6E75" w14:paraId="66B2D1F6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CAC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</w:t>
            </w:r>
          </w:p>
        </w:tc>
      </w:tr>
      <w:tr w:rsidR="00DC6E75" w:rsidRPr="00DC6E75" w14:paraId="4C70C534" w14:textId="77777777" w:rsidTr="00DC6E7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7DF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995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ENGLESKI PRVI STRANI JEZIK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Reg.br. 6288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4091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7F9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HEADWAY 5TH EDITION INTERMEDIATE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Class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book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with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eBook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; udžbenik engleskog jezika za 1. (i 2.) razred gimnazija i 4-godišnjih strukovnih škola, prvi strani jezik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8F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Liz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Soars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John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Soars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Paul Hancock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D84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7D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Oxford University Press, OELT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Limited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Podružnica u Republici Hrvatskoj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9F6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</w:t>
            </w:r>
          </w:p>
        </w:tc>
      </w:tr>
      <w:tr w:rsidR="00DC6E75" w:rsidRPr="00DC6E75" w14:paraId="44D7D33D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422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NJEMAČKI JEZIK </w:t>
            </w:r>
          </w:p>
        </w:tc>
      </w:tr>
      <w:tr w:rsidR="00DC6E75" w:rsidRPr="00DC6E75" w14:paraId="4451BCA4" w14:textId="77777777" w:rsidTr="00DC6E7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B08A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EC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NJEMAČKI PRVI STRANI JEZIK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Reg.br. 6247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4056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CD0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SCHRITTE INTERNATIONAL NEU 2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i radna bilježnica za njemački jezik, 6. i 9. godina učenja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B3D3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Daniela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Niebisch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Sylvette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Penning-Hiemstra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Franz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Specht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Bovermann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Angela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Pude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Reimann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28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 i radna bilježnica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F59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Naklada Ljevak d.o.o.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BD08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</w:p>
        </w:tc>
      </w:tr>
      <w:tr w:rsidR="00DC6E75" w:rsidRPr="00DC6E75" w14:paraId="33A07BDF" w14:textId="77777777" w:rsidTr="00DC6E7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63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30A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NJEMAČKI DRUGI  STRANI JEZIK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Reg.br. 6241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4050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3CE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SCHRITTE INTERNATIONAL NEU 1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i radna bilježnica za njemački jezik, 1. razred gimnazija i strukovnih škola, 1. godina učenja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EC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Daniela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Niebisch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Sylvette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Penning-Hiemstra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Franz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Specht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Bovermann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Angela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Pude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Monika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Reimann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D9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 i radna bilježnica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4903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Naklada Ljevak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d.o.o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EC28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</w:t>
            </w:r>
          </w:p>
        </w:tc>
      </w:tr>
      <w:tr w:rsidR="00DC6E75" w:rsidRPr="00DC6E75" w14:paraId="1E62EC38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DC7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GEOGRAFIJA </w:t>
            </w:r>
          </w:p>
        </w:tc>
      </w:tr>
      <w:tr w:rsidR="00DC6E75" w:rsidRPr="00DC6E75" w14:paraId="6527A1CB" w14:textId="77777777" w:rsidTr="00DC6E7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726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F9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9E8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430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Ružica Vuk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85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44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FF9B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</w:t>
            </w:r>
          </w:p>
        </w:tc>
      </w:tr>
      <w:tr w:rsidR="00DC6E75" w:rsidRPr="00DC6E75" w14:paraId="333084DF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C35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BIOLOGIJA </w:t>
            </w:r>
          </w:p>
        </w:tc>
      </w:tr>
      <w:tr w:rsidR="00DC6E75" w:rsidRPr="00DC6E75" w14:paraId="512C730F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58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5A8E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ED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EF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Milivoj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Boranić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Jasna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Matekalo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Draganović, Milivoj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Slijepčević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6A7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2EF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AEB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</w:t>
            </w:r>
          </w:p>
        </w:tc>
      </w:tr>
      <w:tr w:rsidR="00DC6E75" w:rsidRPr="00DC6E75" w14:paraId="06AFCD37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DD9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VJERONAUK</w:t>
            </w:r>
          </w:p>
        </w:tc>
      </w:tr>
      <w:tr w:rsidR="00DC6E75" w:rsidRPr="00DC6E75" w14:paraId="1CAB07B2" w14:textId="77777777" w:rsidTr="00DC6E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64EA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25C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7D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88E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9E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83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F23E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</w:t>
            </w:r>
          </w:p>
        </w:tc>
      </w:tr>
      <w:tr w:rsidR="00DC6E75" w:rsidRPr="00DC6E75" w14:paraId="53A5ACA0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02F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- ZA ČETVEROGODIŠNJE STRUKOVNE ŠKOLE </w:t>
            </w:r>
          </w:p>
        </w:tc>
      </w:tr>
      <w:tr w:rsidR="00DC6E75" w:rsidRPr="00DC6E75" w14:paraId="5ED2442D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60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93C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4A6E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Putokazi 1: integrirani udžbenik za hrvatski jezik i književnost s dodatnim digitalnim sadržajima u prvom razredu četverogodišnjih strukovnih škola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19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Tanja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Marčan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EFE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60E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9EC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</w:t>
            </w:r>
          </w:p>
        </w:tc>
      </w:tr>
      <w:tr w:rsidR="00DC6E75" w:rsidRPr="00DC6E75" w14:paraId="45135EDA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4C5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DC6E75" w:rsidRPr="00DC6E75" w14:paraId="77E40AF4" w14:textId="77777777" w:rsidTr="00DC6E7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259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D8F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6313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4116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80A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1 udžbenik za 1. razred strukovnih škola (2 sata nastave tjedno)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34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93E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974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Elementd.o.o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A13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</w:t>
            </w:r>
          </w:p>
        </w:tc>
      </w:tr>
    </w:tbl>
    <w:p w14:paraId="24875B51" w14:textId="77777777" w:rsidR="00DC6E75" w:rsidRDefault="00DC6E75"/>
    <w:tbl>
      <w:tblPr>
        <w:tblW w:w="14600" w:type="dxa"/>
        <w:tblLook w:val="04A0" w:firstRow="1" w:lastRow="0" w:firstColumn="1" w:lastColumn="0" w:noHBand="0" w:noVBand="1"/>
      </w:tblPr>
      <w:tblGrid>
        <w:gridCol w:w="560"/>
        <w:gridCol w:w="1960"/>
        <w:gridCol w:w="5408"/>
        <w:gridCol w:w="2649"/>
        <w:gridCol w:w="1019"/>
        <w:gridCol w:w="2103"/>
        <w:gridCol w:w="901"/>
      </w:tblGrid>
      <w:tr w:rsidR="00DC6E75" w:rsidRPr="00DC6E75" w14:paraId="47AF403D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1CD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INFORMATIKA - RAČUNALSTVO </w:t>
            </w:r>
          </w:p>
        </w:tc>
      </w:tr>
      <w:tr w:rsidR="00DC6E75" w:rsidRPr="00DC6E75" w14:paraId="6C72E996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47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F1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5327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2B0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 I RAČUNALSTVO : udžbenik za srednje strukovne škole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44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Vinkoslav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Galešev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Milan Korać, Zlatan Soldo, Gordana Sokol, Bojan Kocijan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31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02B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EE8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DC6E75" w:rsidRPr="00DC6E75" w14:paraId="0EA9BE4F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217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ČETVEROGODIŠNJE STRUKOVNE ŠKOLE </w:t>
            </w:r>
          </w:p>
        </w:tc>
      </w:tr>
      <w:tr w:rsidR="00DC6E75" w:rsidRPr="00DC6E75" w14:paraId="24426395" w14:textId="77777777" w:rsidTr="00DC6E7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6E1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8D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1691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4E1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21E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Zdenko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Samaržija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073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AB7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B2F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DC6E75" w:rsidRPr="00DC6E75" w14:paraId="03352571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05E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UPRAVNE I BIROTEHNIČKE ŠKOLE </w:t>
            </w:r>
          </w:p>
        </w:tc>
      </w:tr>
      <w:tr w:rsidR="00DC6E75" w:rsidRPr="00DC6E75" w14:paraId="59C464C0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02F8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B04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3A0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KOMPJUTORSKA DAKTILOGRAFIJA 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0B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Dušanka Gaćeša, Milan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Komorčec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Nermin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Srećko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Montel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0C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98E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BIROTEHNIKA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0493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DC6E75" w:rsidRPr="00DC6E75" w14:paraId="621C8091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26C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DFEC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6343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4146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FC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UVOD U DRŽAVU I PRAVO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za Uvod u državu i pravo za 1. razred, upravni referenti i 2. razred, poslovni tajnici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DB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Radoslava Gregov, Vesna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Pegan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810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B4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Alka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script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2094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</w:t>
            </w:r>
          </w:p>
        </w:tc>
      </w:tr>
      <w:tr w:rsidR="00DC6E75" w:rsidRPr="00DC6E75" w14:paraId="444E483C" w14:textId="77777777" w:rsidTr="00DC6E7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A5B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38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4736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FFC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LINGUA LATINA PER SE ILLUSTRATA : Pars I, Familia Romana,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Exercitia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Latina I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31F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Hans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Henning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Ørberg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C93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45E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DOMINOVIĆ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D530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</w:t>
            </w:r>
          </w:p>
        </w:tc>
      </w:tr>
      <w:tr w:rsidR="00DC6E75" w:rsidRPr="00DC6E75" w14:paraId="05DC0053" w14:textId="77777777" w:rsidTr="00DC6E7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0FA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63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4735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F7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LINGUA LATINA PER SE ILLUSTRATA : Pars I, Familia Romana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9D2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Hans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Henning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Ørberg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0B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0E3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DOMINOVIĆ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038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</w:t>
            </w:r>
          </w:p>
        </w:tc>
      </w:tr>
      <w:tr w:rsidR="00DC6E75" w:rsidRPr="00DC6E75" w14:paraId="3542DD01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2AAB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BIOLOGIJA </w:t>
            </w:r>
          </w:p>
        </w:tc>
      </w:tr>
      <w:tr w:rsidR="00DC6E75" w:rsidRPr="00DC6E75" w14:paraId="5CC93E58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4501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8C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BIOLOGIJA 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40D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Biologija,udžbenik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 multimedijskim sadržajem za 1. razred srednjih ekonomskih škola s jednogodišnjim programom biologije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BE5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Anita Bušić, Goran I. V. Klobučar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C15C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14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Neodidacta</w:t>
            </w:r>
            <w:proofErr w:type="spellEnd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B5E2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DC6E75" w:rsidRPr="00DC6E75" w14:paraId="04060F9B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AC5C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ETIKA </w:t>
            </w:r>
          </w:p>
        </w:tc>
      </w:tr>
      <w:tr w:rsidR="00DC6E75" w:rsidRPr="00DC6E75" w14:paraId="37B859D1" w14:textId="77777777" w:rsidTr="00DC6E7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5A0A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C5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5888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B58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54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7A9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A58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DFA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DC6E75" w:rsidRPr="00DC6E75" w14:paraId="46AF0C09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710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MATEMATIKA - ZA ČETVEROGODIŠNJE PROGRAME </w:t>
            </w:r>
          </w:p>
        </w:tc>
      </w:tr>
      <w:tr w:rsidR="00DC6E75" w:rsidRPr="00DC6E75" w14:paraId="49E1D89E" w14:textId="77777777" w:rsidTr="00DC6E7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DBA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14D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6239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4049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9F3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1, I. DIO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matematike s dodatnim digitalnim sadržajima u prvom razredu srednje škole sa zadatcima za rješavanje, 3 i 4 sata tjedno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381C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Aleksandra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Pletikosić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Jurica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Barišin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Ljerka Jukić Matić, Robert Gortan, Vesna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Vujasin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Ilić, Željka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Dijanić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3AF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FA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E24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</w:t>
            </w:r>
          </w:p>
        </w:tc>
      </w:tr>
      <w:tr w:rsidR="00DC6E75" w:rsidRPr="00DC6E75" w14:paraId="083FD1A5" w14:textId="77777777" w:rsidTr="00DC6E7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03E1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0D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6240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4049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A1F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MATEMATIKA 1, II. DIO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matematike s dodatnim digitalnim sadržajima u prvom razredu srednje škole sa zadatcima za rješavanje, 3 i 4 sata tjedno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C5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Aleksandra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Pletikosić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Jurica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Barišin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Ljerka Jukić Matić, Robert Gortan, Vesna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Vujasin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Ilić, Željka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Dijanić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636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0AE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0EC7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</w:t>
            </w:r>
          </w:p>
        </w:tc>
      </w:tr>
      <w:tr w:rsidR="00DC6E75" w:rsidRPr="00DC6E75" w14:paraId="0E8A72AE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696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INFORMATIKA  </w:t>
            </w:r>
          </w:p>
        </w:tc>
      </w:tr>
      <w:tr w:rsidR="00DC6E75" w:rsidRPr="00DC6E75" w14:paraId="08001F26" w14:textId="77777777" w:rsidTr="00DC6E7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404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403E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6308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4111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6EDB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INFORMATIKA 1udžbenik informatike s dodatnim digitalnim sadržajima za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prvirazred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ekonomskih škola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836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Natalija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Stjepanek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Vesna Tomić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CB7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2D8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898F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</w:t>
            </w:r>
          </w:p>
        </w:tc>
      </w:tr>
    </w:tbl>
    <w:p w14:paraId="77C705AB" w14:textId="77777777" w:rsidR="00DC6E75" w:rsidRDefault="00DC6E75"/>
    <w:tbl>
      <w:tblPr>
        <w:tblW w:w="14600" w:type="dxa"/>
        <w:tblLook w:val="04A0" w:firstRow="1" w:lastRow="0" w:firstColumn="1" w:lastColumn="0" w:noHBand="0" w:noVBand="1"/>
      </w:tblPr>
      <w:tblGrid>
        <w:gridCol w:w="560"/>
        <w:gridCol w:w="1960"/>
        <w:gridCol w:w="5408"/>
        <w:gridCol w:w="2649"/>
        <w:gridCol w:w="1019"/>
        <w:gridCol w:w="2103"/>
        <w:gridCol w:w="901"/>
      </w:tblGrid>
      <w:tr w:rsidR="00DC6E75" w:rsidRPr="00DC6E75" w14:paraId="2D6910B0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B36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KEMIJA - ZA JEDNOGODIŠNJE PROGRAME </w:t>
            </w:r>
          </w:p>
        </w:tc>
      </w:tr>
      <w:tr w:rsidR="00DC6E75" w:rsidRPr="00DC6E75" w14:paraId="39814D90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D39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303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C18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Kemija 1 ,udžbenik za prvi razred strukovne škole s jednogodišnjim programom,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4DE3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Silvija Krnić , Zora Popović , Ljiljana Kovačević , Gordana Pavlović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EE0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95D3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 xml:space="preserve">Alfa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83F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hr-HR"/>
              </w:rPr>
              <w:t>16</w:t>
            </w:r>
          </w:p>
        </w:tc>
      </w:tr>
      <w:tr w:rsidR="00DC6E75" w:rsidRPr="00DC6E75" w14:paraId="213BC0DF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602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- ZA ČETVEROGODIŠNJE STRUKOVNE ŠKOLE </w:t>
            </w:r>
          </w:p>
        </w:tc>
      </w:tr>
      <w:tr w:rsidR="00DC6E75" w:rsidRPr="00DC6E75" w14:paraId="6A88A982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DAB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48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4907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93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C9C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Željko Holjevac, Hrvoje Petrić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FCB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AC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0C2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</w:tr>
      <w:tr w:rsidR="00DC6E75" w:rsidRPr="00DC6E75" w14:paraId="649D62EA" w14:textId="77777777" w:rsidTr="00DC6E75">
        <w:trPr>
          <w:trHeight w:val="25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C19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EKONOMSKE ŠKOLE </w:t>
            </w:r>
          </w:p>
        </w:tc>
      </w:tr>
      <w:tr w:rsidR="00DC6E75" w:rsidRPr="00DC6E75" w14:paraId="27D1C6ED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8E4B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7A3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6334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4137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2E79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OSNOVE RAČUNOVODSTVA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s dodatnim digitalnim sadržajima u prvom razredu srednje strukovne škole za zanimanje ekonomist/ekonomistica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563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Safret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Branka Marić, Ljerka Dragović-Kovač, Dubravka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Hržica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138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FBD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B8A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</w:t>
            </w:r>
          </w:p>
        </w:tc>
      </w:tr>
      <w:tr w:rsidR="00DC6E75" w:rsidRPr="00DC6E75" w14:paraId="615648CB" w14:textId="77777777" w:rsidTr="00DC6E75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322A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345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5416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3473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11EC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POSLOVNE KOMUNIKACIJE 1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za 1. razred srednje škole za zanimanje ekonomist/ekonomistica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718B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Olivera Jurković Majić, Helena Majić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8DB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12AC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9FD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</w:t>
            </w:r>
          </w:p>
        </w:tc>
      </w:tr>
      <w:tr w:rsidR="00DC6E75" w:rsidRPr="00DC6E75" w14:paraId="6DD03690" w14:textId="77777777" w:rsidTr="00DC6E75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8231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19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6349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4152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595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OSNOVE EKONOMIJE 1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s dodatnim digitalnim sadržajima u prvom razredu srednje strukovne škole za zanimanje ekonomist / ekonomistica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B74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Jadranka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Jošić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Josipa Ilić, Anto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Mandir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Marija Mesić Škorić, Ivana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Plesec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Ivan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Režić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Silvija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Svetoivanec-Marinčić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Nella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Terihaj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 Melita Todorović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AA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702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65E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</w:p>
        </w:tc>
      </w:tr>
      <w:tr w:rsidR="00DC6E75" w:rsidRPr="00DC6E75" w14:paraId="245AF34E" w14:textId="77777777" w:rsidTr="00DC6E7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A3C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D9A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6348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4151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85C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OBITELJSKI POSAO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s dodatnim digitalnim sadržajima u prvom razredu srednje strukovne škole za zanimanje ekonomist / ekonomistica - izborni predmet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05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Igor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Čizmadija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Željko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Tintor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51D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2E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801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</w:t>
            </w:r>
          </w:p>
        </w:tc>
      </w:tr>
      <w:tr w:rsidR="00DC6E75" w:rsidRPr="00DC6E75" w14:paraId="4B2D2FDC" w14:textId="77777777" w:rsidTr="00DC6E75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FDE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7AE6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6325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4128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57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PODUZETNIŠTVO 1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s dodatnim digitalnim sadržajima u prvom razredu srednje strukovne škole za zanimanje ekonomistica/ekonomist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AA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Jadranka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Bernik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Višnja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Dorčić-Kereković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Suzana Đurđević, Marija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Tolušić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Biserka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Viljetić</w:t>
            </w:r>
            <w:proofErr w:type="spellEnd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, Bosiljka Vinković </w:t>
            </w:r>
            <w:proofErr w:type="spellStart"/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Kukolić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D932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484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1F5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</w:t>
            </w:r>
          </w:p>
        </w:tc>
      </w:tr>
      <w:tr w:rsidR="00DC6E75" w:rsidRPr="00DC6E75" w14:paraId="65E6417B" w14:textId="77777777" w:rsidTr="00DC6E7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EE6E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ADD4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Reg.br. 6347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Šifra kompleta 4150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7CDF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GLOBALNO POSLOVNO OKRUŽJE</w:t>
            </w: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br/>
              <w:t>udžbenik s dodatnim digitalnim sadržajima u prvom razredu srednje strukovne škole za zanimanje ekonomist/ekonomistica - izborni predmet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591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Ivana Levak, Sanja Pintarić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D80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877" w14:textId="77777777" w:rsidR="00DC6E75" w:rsidRPr="00DC6E75" w:rsidRDefault="00DC6E75" w:rsidP="00DC6E7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A338" w14:textId="77777777" w:rsidR="00DC6E75" w:rsidRPr="00DC6E75" w:rsidRDefault="00DC6E75" w:rsidP="00DC6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C6E7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</w:t>
            </w:r>
          </w:p>
        </w:tc>
      </w:tr>
    </w:tbl>
    <w:p w14:paraId="638DC09B" w14:textId="77777777" w:rsidR="00EF318E" w:rsidRDefault="00EF318E"/>
    <w:sectPr w:rsidR="00EF318E" w:rsidSect="00DC6E7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D4"/>
    <w:rsid w:val="000127D4"/>
    <w:rsid w:val="00111CA7"/>
    <w:rsid w:val="00281510"/>
    <w:rsid w:val="007E7BC8"/>
    <w:rsid w:val="00D50A71"/>
    <w:rsid w:val="00D87DD3"/>
    <w:rsid w:val="00DC6E75"/>
    <w:rsid w:val="00EF318E"/>
    <w:rsid w:val="00F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7604"/>
  <w15:chartTrackingRefBased/>
  <w15:docId w15:val="{2A75D55A-757C-4CF9-BD89-5EB4445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7E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AE31-1121-4331-A2BB-0FFEF5A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2022-07-13T09:02:00Z</dcterms:created>
  <dcterms:modified xsi:type="dcterms:W3CDTF">2022-07-13T09:02:00Z</dcterms:modified>
</cp:coreProperties>
</file>